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6CB" w:rsidRDefault="003676CB">
      <w:pPr>
        <w:pStyle w:val="a3"/>
        <w:ind w:left="119"/>
        <w:rPr>
          <w:sz w:val="20"/>
        </w:rPr>
      </w:pPr>
    </w:p>
    <w:p w:rsidR="003676CB" w:rsidRDefault="00A759DA">
      <w:pPr>
        <w:rPr>
          <w:sz w:val="20"/>
        </w:rPr>
        <w:sectPr w:rsidR="003676CB">
          <w:footerReference w:type="default" r:id="rId9"/>
          <w:type w:val="continuous"/>
          <w:pgSz w:w="11920" w:h="16850"/>
          <w:pgMar w:top="1040" w:right="340" w:bottom="1100" w:left="1340" w:header="720" w:footer="910" w:gutter="0"/>
          <w:pgNumType w:start="1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502400" cy="8939738"/>
            <wp:effectExtent l="0" t="0" r="0" b="0"/>
            <wp:docPr id="2" name="Рисунок 2" descr="F: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3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8939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6CB" w:rsidRDefault="00A759DA">
      <w:pPr>
        <w:pStyle w:val="a4"/>
        <w:numPr>
          <w:ilvl w:val="1"/>
          <w:numId w:val="1"/>
        </w:numPr>
        <w:tabs>
          <w:tab w:val="left" w:pos="782"/>
        </w:tabs>
        <w:spacing w:before="72"/>
        <w:rPr>
          <w:sz w:val="24"/>
        </w:rPr>
      </w:pPr>
      <w:r>
        <w:rPr>
          <w:color w:val="1E1F1F"/>
          <w:sz w:val="24"/>
          <w:u w:val="single" w:color="1E1F1F"/>
        </w:rPr>
        <w:lastRenderedPageBreak/>
        <w:t>В</w:t>
      </w:r>
      <w:r>
        <w:rPr>
          <w:color w:val="1E1F1F"/>
          <w:spacing w:val="-10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Российской</w:t>
      </w:r>
      <w:r>
        <w:rPr>
          <w:color w:val="1E1F1F"/>
          <w:spacing w:val="-6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Федерации</w:t>
      </w:r>
      <w:r>
        <w:rPr>
          <w:color w:val="1E1F1F"/>
          <w:spacing w:val="-6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образование</w:t>
      </w:r>
      <w:r>
        <w:rPr>
          <w:color w:val="1E1F1F"/>
          <w:spacing w:val="-10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может</w:t>
      </w:r>
      <w:r>
        <w:rPr>
          <w:color w:val="1E1F1F"/>
          <w:spacing w:val="-2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быть</w:t>
      </w:r>
      <w:r>
        <w:rPr>
          <w:color w:val="1E1F1F"/>
          <w:spacing w:val="-7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получено:</w:t>
      </w:r>
    </w:p>
    <w:p w:rsidR="003676CB" w:rsidRDefault="003676CB">
      <w:pPr>
        <w:pStyle w:val="a3"/>
        <w:spacing w:before="9"/>
        <w:ind w:left="0"/>
        <w:rPr>
          <w:sz w:val="29"/>
        </w:rPr>
      </w:pPr>
    </w:p>
    <w:p w:rsidR="003676CB" w:rsidRDefault="00A759DA">
      <w:pPr>
        <w:pStyle w:val="a4"/>
        <w:numPr>
          <w:ilvl w:val="0"/>
          <w:numId w:val="2"/>
        </w:numPr>
        <w:tabs>
          <w:tab w:val="left" w:pos="585"/>
          <w:tab w:val="left" w:pos="586"/>
        </w:tabs>
        <w:spacing w:before="90"/>
        <w:ind w:hanging="364"/>
        <w:rPr>
          <w:sz w:val="24"/>
        </w:rPr>
      </w:pPr>
      <w:r>
        <w:rPr>
          <w:color w:val="1E1F1F"/>
          <w:sz w:val="24"/>
        </w:rPr>
        <w:t>в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организациях,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осуществляющих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образовательную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деятельность;</w:t>
      </w:r>
    </w:p>
    <w:p w:rsidR="003676CB" w:rsidRDefault="00A759DA">
      <w:pPr>
        <w:pStyle w:val="a4"/>
        <w:numPr>
          <w:ilvl w:val="0"/>
          <w:numId w:val="2"/>
        </w:numPr>
        <w:tabs>
          <w:tab w:val="left" w:pos="585"/>
          <w:tab w:val="left" w:pos="586"/>
        </w:tabs>
        <w:spacing w:before="84"/>
        <w:ind w:hanging="364"/>
        <w:rPr>
          <w:sz w:val="24"/>
        </w:rPr>
      </w:pPr>
      <w:r>
        <w:rPr>
          <w:color w:val="1E1F1F"/>
          <w:sz w:val="24"/>
        </w:rPr>
        <w:t>вне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организаций;</w:t>
      </w:r>
    </w:p>
    <w:p w:rsidR="003676CB" w:rsidRDefault="00A759DA">
      <w:pPr>
        <w:pStyle w:val="a4"/>
        <w:numPr>
          <w:ilvl w:val="0"/>
          <w:numId w:val="2"/>
        </w:numPr>
        <w:tabs>
          <w:tab w:val="left" w:pos="585"/>
          <w:tab w:val="left" w:pos="586"/>
        </w:tabs>
        <w:spacing w:before="84"/>
        <w:ind w:hanging="364"/>
        <w:rPr>
          <w:sz w:val="24"/>
        </w:rPr>
      </w:pPr>
      <w:r>
        <w:rPr>
          <w:color w:val="1E1F1F"/>
          <w:sz w:val="24"/>
        </w:rPr>
        <w:t>в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форме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семейного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образования.</w:t>
      </w:r>
    </w:p>
    <w:p w:rsidR="003676CB" w:rsidRDefault="003676CB">
      <w:pPr>
        <w:pStyle w:val="a3"/>
        <w:spacing w:before="5"/>
        <w:ind w:left="0"/>
        <w:rPr>
          <w:sz w:val="31"/>
        </w:rPr>
      </w:pPr>
    </w:p>
    <w:p w:rsidR="003676CB" w:rsidRDefault="00A759DA">
      <w:pPr>
        <w:pStyle w:val="a4"/>
        <w:numPr>
          <w:ilvl w:val="1"/>
          <w:numId w:val="1"/>
        </w:numPr>
        <w:tabs>
          <w:tab w:val="left" w:pos="782"/>
        </w:tabs>
        <w:spacing w:before="1"/>
        <w:rPr>
          <w:sz w:val="24"/>
        </w:rPr>
      </w:pPr>
      <w:r>
        <w:rPr>
          <w:color w:val="1E1F1F"/>
          <w:sz w:val="24"/>
        </w:rPr>
        <w:t>Обучение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детском саду</w:t>
      </w:r>
      <w:r>
        <w:rPr>
          <w:color w:val="1E1F1F"/>
          <w:spacing w:val="-14"/>
          <w:sz w:val="24"/>
        </w:rPr>
        <w:t xml:space="preserve"> </w:t>
      </w:r>
      <w:r>
        <w:rPr>
          <w:color w:val="1E1F1F"/>
          <w:sz w:val="24"/>
        </w:rPr>
        <w:t>осуществляется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очной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форме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с учетом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потребностей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и</w:t>
      </w:r>
    </w:p>
    <w:p w:rsidR="003676CB" w:rsidRDefault="003676CB">
      <w:pPr>
        <w:rPr>
          <w:sz w:val="24"/>
        </w:rPr>
        <w:sectPr w:rsidR="003676CB">
          <w:pgSz w:w="11920" w:h="16850"/>
          <w:pgMar w:top="1280" w:right="340" w:bottom="1100" w:left="1340" w:header="0" w:footer="910" w:gutter="0"/>
          <w:cols w:space="720"/>
        </w:sectPr>
      </w:pPr>
    </w:p>
    <w:p w:rsidR="003676CB" w:rsidRDefault="00A759DA">
      <w:pPr>
        <w:pStyle w:val="a3"/>
        <w:spacing w:before="66"/>
      </w:pPr>
      <w:r>
        <w:rPr>
          <w:color w:val="1E1F1F"/>
        </w:rPr>
        <w:lastRenderedPageBreak/>
        <w:t>возможностей</w:t>
      </w:r>
      <w:r>
        <w:rPr>
          <w:color w:val="1E1F1F"/>
          <w:spacing w:val="-8"/>
        </w:rPr>
        <w:t xml:space="preserve"> </w:t>
      </w:r>
      <w:r>
        <w:rPr>
          <w:color w:val="1E1F1F"/>
        </w:rPr>
        <w:t>личности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воспитанника.</w:t>
      </w:r>
    </w:p>
    <w:p w:rsidR="003676CB" w:rsidRDefault="00A759DA">
      <w:pPr>
        <w:pStyle w:val="a4"/>
        <w:numPr>
          <w:ilvl w:val="1"/>
          <w:numId w:val="1"/>
        </w:numPr>
        <w:tabs>
          <w:tab w:val="left" w:pos="782"/>
        </w:tabs>
        <w:spacing w:before="84" w:line="314" w:lineRule="auto"/>
        <w:ind w:left="359" w:right="1613" w:firstLine="0"/>
        <w:rPr>
          <w:sz w:val="24"/>
        </w:rPr>
      </w:pPr>
      <w:r>
        <w:rPr>
          <w:color w:val="1E1F1F"/>
          <w:sz w:val="24"/>
        </w:rPr>
        <w:t xml:space="preserve">Форма получения дошкольного образования и форма </w:t>
      </w:r>
      <w:proofErr w:type="gramStart"/>
      <w:r>
        <w:rPr>
          <w:color w:val="1E1F1F"/>
          <w:sz w:val="24"/>
        </w:rPr>
        <w:t>обучения</w:t>
      </w:r>
      <w:proofErr w:type="gramEnd"/>
      <w:r>
        <w:rPr>
          <w:color w:val="1E1F1F"/>
          <w:sz w:val="24"/>
        </w:rPr>
        <w:t xml:space="preserve"> по основной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образовательной программе дошкольного образования выбирается родителями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(законными представителями)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воспитанника.</w:t>
      </w:r>
    </w:p>
    <w:p w:rsidR="003676CB" w:rsidRDefault="00A759DA">
      <w:pPr>
        <w:pStyle w:val="a4"/>
        <w:numPr>
          <w:ilvl w:val="1"/>
          <w:numId w:val="1"/>
        </w:numPr>
        <w:tabs>
          <w:tab w:val="left" w:pos="782"/>
        </w:tabs>
        <w:spacing w:line="274" w:lineRule="exact"/>
        <w:rPr>
          <w:sz w:val="24"/>
        </w:rPr>
      </w:pPr>
      <w:r>
        <w:rPr>
          <w:color w:val="1E1F1F"/>
          <w:sz w:val="24"/>
        </w:rPr>
        <w:t>Допускается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сочетание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различных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форм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получения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образования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форм</w:t>
      </w:r>
      <w:r>
        <w:rPr>
          <w:color w:val="1E1F1F"/>
          <w:spacing w:val="-14"/>
          <w:sz w:val="24"/>
        </w:rPr>
        <w:t xml:space="preserve"> </w:t>
      </w:r>
      <w:r>
        <w:rPr>
          <w:color w:val="1E1F1F"/>
          <w:sz w:val="24"/>
        </w:rPr>
        <w:t>обучения.</w:t>
      </w:r>
    </w:p>
    <w:p w:rsidR="003676CB" w:rsidRDefault="003676CB">
      <w:pPr>
        <w:pStyle w:val="a3"/>
        <w:ind w:left="0"/>
        <w:rPr>
          <w:sz w:val="26"/>
        </w:rPr>
      </w:pPr>
    </w:p>
    <w:p w:rsidR="003676CB" w:rsidRDefault="003676CB">
      <w:pPr>
        <w:pStyle w:val="a3"/>
        <w:ind w:left="0"/>
        <w:rPr>
          <w:sz w:val="26"/>
        </w:rPr>
      </w:pPr>
    </w:p>
    <w:p w:rsidR="003676CB" w:rsidRDefault="00A759DA">
      <w:pPr>
        <w:pStyle w:val="1"/>
        <w:numPr>
          <w:ilvl w:val="0"/>
          <w:numId w:val="3"/>
        </w:numPr>
        <w:tabs>
          <w:tab w:val="left" w:pos="605"/>
        </w:tabs>
        <w:spacing w:before="231"/>
        <w:ind w:hanging="246"/>
      </w:pPr>
      <w:r>
        <w:rPr>
          <w:color w:val="1E1F1F"/>
        </w:rPr>
        <w:t>Общие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требования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к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организации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образовательной</w:t>
      </w:r>
      <w:r>
        <w:rPr>
          <w:color w:val="1E1F1F"/>
          <w:spacing w:val="-8"/>
        </w:rPr>
        <w:t xml:space="preserve"> </w:t>
      </w:r>
      <w:r>
        <w:rPr>
          <w:color w:val="1E1F1F"/>
        </w:rPr>
        <w:t>деятельность</w:t>
      </w:r>
    </w:p>
    <w:p w:rsidR="003676CB" w:rsidRDefault="003676CB">
      <w:pPr>
        <w:pStyle w:val="a3"/>
        <w:spacing w:before="8"/>
        <w:ind w:left="0"/>
        <w:rPr>
          <w:b/>
          <w:sz w:val="36"/>
        </w:rPr>
      </w:pPr>
    </w:p>
    <w:p w:rsidR="003676CB" w:rsidRDefault="00A759DA">
      <w:pPr>
        <w:pStyle w:val="a4"/>
        <w:numPr>
          <w:ilvl w:val="1"/>
          <w:numId w:val="3"/>
        </w:numPr>
        <w:tabs>
          <w:tab w:val="left" w:pos="782"/>
        </w:tabs>
        <w:rPr>
          <w:sz w:val="24"/>
        </w:rPr>
      </w:pPr>
      <w:proofErr w:type="gramStart"/>
      <w:r>
        <w:rPr>
          <w:color w:val="1E1F1F"/>
          <w:sz w:val="24"/>
        </w:rPr>
        <w:t>Обучение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воспитанников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по</w:t>
      </w:r>
      <w:proofErr w:type="gramEnd"/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очной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форме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получения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дошкольного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образования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и</w:t>
      </w:r>
    </w:p>
    <w:p w:rsidR="003676CB" w:rsidRDefault="00A759DA">
      <w:pPr>
        <w:pStyle w:val="a3"/>
        <w:spacing w:before="82" w:line="312" w:lineRule="auto"/>
        <w:ind w:right="796"/>
      </w:pPr>
      <w:r>
        <w:rPr>
          <w:color w:val="1E1F1F"/>
        </w:rPr>
        <w:t>формах обучения организуется в соответствии с основной образовательной программой</w:t>
      </w:r>
      <w:r>
        <w:rPr>
          <w:color w:val="1E1F1F"/>
          <w:spacing w:val="-57"/>
        </w:rPr>
        <w:t xml:space="preserve"> </w:t>
      </w:r>
      <w:r>
        <w:rPr>
          <w:color w:val="1E1F1F"/>
        </w:rPr>
        <w:t>дошкольного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образования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(далее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—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программа)</w:t>
      </w:r>
      <w:r>
        <w:rPr>
          <w:color w:val="1E1F1F"/>
          <w:spacing w:val="-1"/>
        </w:rPr>
        <w:t xml:space="preserve"> </w:t>
      </w:r>
      <w:proofErr w:type="gramStart"/>
      <w:r>
        <w:rPr>
          <w:color w:val="1E1F1F"/>
        </w:rPr>
        <w:t>в</w:t>
      </w:r>
      <w:proofErr w:type="gramEnd"/>
      <w:r>
        <w:rPr>
          <w:color w:val="1E1F1F"/>
          <w:spacing w:val="-2"/>
        </w:rPr>
        <w:t xml:space="preserve"> </w:t>
      </w:r>
      <w:r>
        <w:rPr>
          <w:color w:val="1E1F1F"/>
        </w:rPr>
        <w:t>дошкольном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образовательном</w:t>
      </w:r>
    </w:p>
    <w:p w:rsidR="003676CB" w:rsidRDefault="00A759DA">
      <w:pPr>
        <w:pStyle w:val="a3"/>
        <w:spacing w:line="312" w:lineRule="auto"/>
        <w:ind w:right="1550"/>
      </w:pPr>
      <w:r>
        <w:rPr>
          <w:color w:val="1E1F1F"/>
        </w:rPr>
        <w:t xml:space="preserve">учреждении, </w:t>
      </w:r>
      <w:proofErr w:type="gramStart"/>
      <w:r>
        <w:rPr>
          <w:color w:val="1E1F1F"/>
        </w:rPr>
        <w:t>обеспечивающей</w:t>
      </w:r>
      <w:proofErr w:type="gramEnd"/>
      <w:r>
        <w:rPr>
          <w:color w:val="1E1F1F"/>
        </w:rPr>
        <w:t xml:space="preserve"> реализацию федерального государственного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образовательного стандарта дошкольного образования с учетом их возрастных и</w:t>
      </w:r>
      <w:r>
        <w:rPr>
          <w:color w:val="1E1F1F"/>
          <w:spacing w:val="-57"/>
        </w:rPr>
        <w:t xml:space="preserve"> </w:t>
      </w:r>
      <w:r>
        <w:rPr>
          <w:color w:val="1E1F1F"/>
        </w:rPr>
        <w:t>индивидуальных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особенностей.</w:t>
      </w:r>
    </w:p>
    <w:p w:rsidR="003676CB" w:rsidRDefault="00A759DA">
      <w:pPr>
        <w:pStyle w:val="a4"/>
        <w:numPr>
          <w:ilvl w:val="1"/>
          <w:numId w:val="3"/>
        </w:numPr>
        <w:tabs>
          <w:tab w:val="left" w:pos="782"/>
        </w:tabs>
        <w:spacing w:before="9" w:line="312" w:lineRule="auto"/>
        <w:ind w:left="359" w:right="608" w:firstLine="0"/>
        <w:rPr>
          <w:sz w:val="24"/>
        </w:rPr>
      </w:pPr>
      <w:r>
        <w:rPr>
          <w:color w:val="1E1F1F"/>
          <w:sz w:val="24"/>
        </w:rPr>
        <w:t>При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выборе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формы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обучения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формы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получения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дошкольного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образования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родители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(законные представители) воспитанника должны быть ознакомлены с настоящим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Положением,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Уставом дошкольного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образовательного учреждения,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программой</w:t>
      </w:r>
    </w:p>
    <w:p w:rsidR="003676CB" w:rsidRDefault="00A759DA">
      <w:pPr>
        <w:pStyle w:val="a3"/>
        <w:spacing w:line="312" w:lineRule="auto"/>
        <w:ind w:right="872"/>
      </w:pPr>
      <w:r>
        <w:rPr>
          <w:color w:val="1E1F1F"/>
        </w:rPr>
        <w:t>дошкольного образования, другими документами, регламентирующими организацию и</w:t>
      </w:r>
      <w:r>
        <w:rPr>
          <w:color w:val="1E1F1F"/>
          <w:spacing w:val="-57"/>
        </w:rPr>
        <w:t xml:space="preserve"> </w:t>
      </w:r>
      <w:r>
        <w:rPr>
          <w:color w:val="1E1F1F"/>
        </w:rPr>
        <w:t>осуществление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образовательной</w:t>
      </w:r>
      <w:r>
        <w:rPr>
          <w:color w:val="1E1F1F"/>
          <w:spacing w:val="5"/>
        </w:rPr>
        <w:t xml:space="preserve"> </w:t>
      </w:r>
      <w:r>
        <w:rPr>
          <w:color w:val="1E1F1F"/>
        </w:rPr>
        <w:t>деятельности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избранной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форме.</w:t>
      </w:r>
    </w:p>
    <w:p w:rsidR="003676CB" w:rsidRDefault="00A759DA">
      <w:pPr>
        <w:pStyle w:val="a4"/>
        <w:numPr>
          <w:ilvl w:val="1"/>
          <w:numId w:val="3"/>
        </w:numPr>
        <w:tabs>
          <w:tab w:val="left" w:pos="782"/>
        </w:tabs>
        <w:spacing w:before="6" w:line="314" w:lineRule="auto"/>
        <w:ind w:left="359" w:right="574" w:firstLine="0"/>
        <w:rPr>
          <w:sz w:val="24"/>
        </w:rPr>
      </w:pPr>
      <w:r>
        <w:rPr>
          <w:color w:val="1E1F1F"/>
          <w:sz w:val="24"/>
        </w:rPr>
        <w:t>Основанием для организации обучения по очной форме получения дошкольного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 xml:space="preserve">образования и </w:t>
      </w:r>
      <w:proofErr w:type="gramStart"/>
      <w:r>
        <w:rPr>
          <w:color w:val="1E1F1F"/>
          <w:sz w:val="24"/>
        </w:rPr>
        <w:t>формах</w:t>
      </w:r>
      <w:proofErr w:type="gramEnd"/>
      <w:r>
        <w:rPr>
          <w:color w:val="1E1F1F"/>
          <w:sz w:val="24"/>
        </w:rPr>
        <w:t xml:space="preserve"> обучения является заявление родителей (законных представителей)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воспитанников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приказ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заведующего.</w:t>
      </w:r>
    </w:p>
    <w:p w:rsidR="003676CB" w:rsidRDefault="00A759DA">
      <w:pPr>
        <w:pStyle w:val="a4"/>
        <w:numPr>
          <w:ilvl w:val="1"/>
          <w:numId w:val="3"/>
        </w:numPr>
        <w:tabs>
          <w:tab w:val="left" w:pos="782"/>
        </w:tabs>
        <w:spacing w:before="1" w:line="312" w:lineRule="auto"/>
        <w:ind w:left="359" w:right="898" w:firstLine="0"/>
        <w:rPr>
          <w:sz w:val="24"/>
        </w:rPr>
      </w:pPr>
      <w:r>
        <w:rPr>
          <w:color w:val="1E1F1F"/>
          <w:sz w:val="24"/>
        </w:rPr>
        <w:t>Воспитанники, осваивающие программу в очной форме, зачисляются в контингент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воспитанников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детского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сада. Все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данные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о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воспитаннике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вносятся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Книгу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учета</w:t>
      </w:r>
    </w:p>
    <w:p w:rsidR="003676CB" w:rsidRDefault="00A759DA">
      <w:pPr>
        <w:pStyle w:val="a3"/>
        <w:spacing w:line="312" w:lineRule="auto"/>
        <w:ind w:right="612"/>
      </w:pPr>
      <w:r>
        <w:rPr>
          <w:color w:val="1E1F1F"/>
        </w:rPr>
        <w:t>движения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воспитанников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-7"/>
        </w:rPr>
        <w:t xml:space="preserve"> </w:t>
      </w:r>
      <w:r>
        <w:rPr>
          <w:color w:val="1E1F1F"/>
        </w:rPr>
        <w:t>табель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учета</w:t>
      </w:r>
      <w:r>
        <w:rPr>
          <w:color w:val="1E1F1F"/>
          <w:spacing w:val="-7"/>
        </w:rPr>
        <w:t xml:space="preserve"> </w:t>
      </w:r>
      <w:r>
        <w:rPr>
          <w:color w:val="1E1F1F"/>
        </w:rPr>
        <w:t>посещаемости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воспитанников</w:t>
      </w:r>
      <w:r>
        <w:rPr>
          <w:color w:val="1E1F1F"/>
          <w:spacing w:val="-8"/>
        </w:rPr>
        <w:t xml:space="preserve"> </w:t>
      </w:r>
      <w:r>
        <w:rPr>
          <w:color w:val="1E1F1F"/>
        </w:rPr>
        <w:t>группы,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которую</w:t>
      </w:r>
      <w:r>
        <w:rPr>
          <w:color w:val="1E1F1F"/>
          <w:spacing w:val="-57"/>
        </w:rPr>
        <w:t xml:space="preserve"> </w:t>
      </w:r>
      <w:r>
        <w:rPr>
          <w:color w:val="1E1F1F"/>
        </w:rPr>
        <w:t>они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посещают.</w:t>
      </w:r>
    </w:p>
    <w:p w:rsidR="003676CB" w:rsidRDefault="00A759DA">
      <w:pPr>
        <w:pStyle w:val="a4"/>
        <w:numPr>
          <w:ilvl w:val="1"/>
          <w:numId w:val="3"/>
        </w:numPr>
        <w:tabs>
          <w:tab w:val="left" w:pos="782"/>
        </w:tabs>
        <w:spacing w:line="312" w:lineRule="auto"/>
        <w:ind w:left="359" w:right="1234" w:firstLine="0"/>
        <w:jc w:val="both"/>
        <w:rPr>
          <w:sz w:val="24"/>
        </w:rPr>
      </w:pPr>
      <w:r>
        <w:rPr>
          <w:color w:val="1E1F1F"/>
          <w:sz w:val="24"/>
        </w:rPr>
        <w:t>Родителям (законным представителям) воспитанников должна быть обеспечена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возможность ознакомления с ходом, содержанием и результатами образовательной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деятельности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их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ребенка.</w:t>
      </w:r>
    </w:p>
    <w:p w:rsidR="003676CB" w:rsidRDefault="00A759DA">
      <w:pPr>
        <w:pStyle w:val="a4"/>
        <w:numPr>
          <w:ilvl w:val="1"/>
          <w:numId w:val="3"/>
        </w:numPr>
        <w:tabs>
          <w:tab w:val="left" w:pos="782"/>
        </w:tabs>
        <w:spacing w:before="6" w:line="312" w:lineRule="auto"/>
        <w:ind w:left="359" w:right="652" w:firstLine="0"/>
        <w:rPr>
          <w:sz w:val="24"/>
        </w:rPr>
      </w:pPr>
      <w:r>
        <w:rPr>
          <w:color w:val="1E1F1F"/>
          <w:spacing w:val="-1"/>
          <w:sz w:val="24"/>
        </w:rPr>
        <w:t xml:space="preserve">Дошкольное образовательное учреждение </w:t>
      </w:r>
      <w:r>
        <w:rPr>
          <w:color w:val="1E1F1F"/>
          <w:sz w:val="24"/>
        </w:rPr>
        <w:t>(ДОУ) осуществляет индивидуальный учет</w:t>
      </w:r>
      <w:r>
        <w:rPr>
          <w:color w:val="1E1F1F"/>
          <w:spacing w:val="-58"/>
          <w:sz w:val="24"/>
        </w:rPr>
        <w:t xml:space="preserve"> </w:t>
      </w:r>
      <w:r>
        <w:rPr>
          <w:color w:val="1E1F1F"/>
          <w:sz w:val="24"/>
        </w:rPr>
        <w:t>результатов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освоения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воспитанниками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основной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образовательной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программы</w:t>
      </w:r>
    </w:p>
    <w:p w:rsidR="003676CB" w:rsidRDefault="00A759DA">
      <w:pPr>
        <w:pStyle w:val="a3"/>
        <w:spacing w:line="312" w:lineRule="auto"/>
        <w:ind w:right="1656"/>
      </w:pPr>
      <w:r>
        <w:rPr>
          <w:color w:val="1E1F1F"/>
        </w:rPr>
        <w:t xml:space="preserve">дошкольного образования (ООП ДО), а также хранение в </w:t>
      </w:r>
      <w:proofErr w:type="gramStart"/>
      <w:r>
        <w:rPr>
          <w:color w:val="1E1F1F"/>
        </w:rPr>
        <w:t>архивах</w:t>
      </w:r>
      <w:proofErr w:type="gramEnd"/>
      <w:r>
        <w:rPr>
          <w:color w:val="1E1F1F"/>
        </w:rPr>
        <w:t xml:space="preserve"> данных об их</w:t>
      </w:r>
      <w:r>
        <w:rPr>
          <w:color w:val="1E1F1F"/>
          <w:spacing w:val="-57"/>
        </w:rPr>
        <w:t xml:space="preserve"> </w:t>
      </w:r>
      <w:r>
        <w:rPr>
          <w:color w:val="1E1F1F"/>
        </w:rPr>
        <w:t>результатах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на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бумажных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3"/>
        </w:rPr>
        <w:t xml:space="preserve"> </w:t>
      </w:r>
      <w:r>
        <w:rPr>
          <w:color w:val="1E1F1F"/>
        </w:rPr>
        <w:t>(или) электронных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носителях.</w:t>
      </w:r>
    </w:p>
    <w:p w:rsidR="003676CB" w:rsidRDefault="00A759DA">
      <w:pPr>
        <w:pStyle w:val="a4"/>
        <w:numPr>
          <w:ilvl w:val="1"/>
          <w:numId w:val="3"/>
        </w:numPr>
        <w:tabs>
          <w:tab w:val="left" w:pos="782"/>
        </w:tabs>
        <w:spacing w:before="3" w:line="314" w:lineRule="auto"/>
        <w:ind w:left="359" w:right="1422" w:firstLine="0"/>
        <w:rPr>
          <w:sz w:val="24"/>
        </w:rPr>
      </w:pPr>
      <w:r>
        <w:rPr>
          <w:color w:val="1E1F1F"/>
          <w:sz w:val="24"/>
        </w:rPr>
        <w:t>Освоение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основной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образовательной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программы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дошкольного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образования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не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сопровождается проведением промежуточной аттестации и итоговой аттестации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воспитанников.</w:t>
      </w:r>
    </w:p>
    <w:p w:rsidR="003676CB" w:rsidRDefault="00A759DA">
      <w:pPr>
        <w:pStyle w:val="1"/>
        <w:numPr>
          <w:ilvl w:val="0"/>
          <w:numId w:val="3"/>
        </w:numPr>
        <w:tabs>
          <w:tab w:val="left" w:pos="605"/>
        </w:tabs>
        <w:spacing w:before="202"/>
        <w:ind w:hanging="246"/>
      </w:pPr>
      <w:r>
        <w:rPr>
          <w:color w:val="1E1F1F"/>
        </w:rPr>
        <w:t>Организация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получения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дошкольного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образования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очной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форме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обучения</w:t>
      </w:r>
    </w:p>
    <w:p w:rsidR="003676CB" w:rsidRDefault="003676CB">
      <w:pPr>
        <w:sectPr w:rsidR="003676CB">
          <w:pgSz w:w="11920" w:h="16850"/>
          <w:pgMar w:top="1120" w:right="340" w:bottom="1100" w:left="1340" w:header="0" w:footer="910" w:gutter="0"/>
          <w:cols w:space="720"/>
        </w:sectPr>
      </w:pPr>
    </w:p>
    <w:p w:rsidR="003676CB" w:rsidRDefault="00A759DA">
      <w:pPr>
        <w:pStyle w:val="a4"/>
        <w:numPr>
          <w:ilvl w:val="1"/>
          <w:numId w:val="3"/>
        </w:numPr>
        <w:tabs>
          <w:tab w:val="left" w:pos="782"/>
        </w:tabs>
        <w:spacing w:before="66" w:line="312" w:lineRule="auto"/>
        <w:ind w:left="359" w:right="1599" w:firstLine="0"/>
        <w:rPr>
          <w:sz w:val="24"/>
        </w:rPr>
      </w:pPr>
      <w:r>
        <w:rPr>
          <w:color w:val="1E1F1F"/>
          <w:sz w:val="24"/>
        </w:rPr>
        <w:lastRenderedPageBreak/>
        <w:t>Получение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дошкольного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образования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14"/>
          <w:sz w:val="24"/>
        </w:rPr>
        <w:t xml:space="preserve"> </w:t>
      </w:r>
      <w:r>
        <w:rPr>
          <w:color w:val="1E1F1F"/>
          <w:sz w:val="24"/>
        </w:rPr>
        <w:t>очной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форме</w:t>
      </w:r>
      <w:r>
        <w:rPr>
          <w:color w:val="1E1F1F"/>
          <w:spacing w:val="-12"/>
          <w:sz w:val="24"/>
        </w:rPr>
        <w:t xml:space="preserve"> </w:t>
      </w:r>
      <w:r>
        <w:rPr>
          <w:color w:val="1E1F1F"/>
          <w:sz w:val="24"/>
        </w:rPr>
        <w:t>обучения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предполагает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посещение воспитанниками учебных занятий по образовательным областям,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организуемым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 соответствии</w:t>
      </w:r>
      <w:r>
        <w:rPr>
          <w:color w:val="1E1F1F"/>
          <w:spacing w:val="5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5"/>
          <w:sz w:val="24"/>
        </w:rPr>
        <w:t xml:space="preserve"> </w:t>
      </w:r>
      <w:r>
        <w:rPr>
          <w:color w:val="1E1F1F"/>
          <w:sz w:val="24"/>
        </w:rPr>
        <w:t>учебным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планом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ООП</w:t>
      </w:r>
      <w:r>
        <w:rPr>
          <w:color w:val="1E1F1F"/>
          <w:spacing w:val="-2"/>
          <w:sz w:val="24"/>
        </w:rPr>
        <w:t xml:space="preserve"> </w:t>
      </w:r>
      <w:proofErr w:type="gramStart"/>
      <w:r>
        <w:rPr>
          <w:color w:val="1E1F1F"/>
          <w:sz w:val="24"/>
        </w:rPr>
        <w:t>ДО</w:t>
      </w:r>
      <w:proofErr w:type="gramEnd"/>
      <w:r>
        <w:rPr>
          <w:color w:val="1E1F1F"/>
          <w:sz w:val="24"/>
        </w:rPr>
        <w:t>.</w:t>
      </w:r>
    </w:p>
    <w:p w:rsidR="003676CB" w:rsidRDefault="00A759DA">
      <w:pPr>
        <w:pStyle w:val="a4"/>
        <w:numPr>
          <w:ilvl w:val="1"/>
          <w:numId w:val="3"/>
        </w:numPr>
        <w:tabs>
          <w:tab w:val="left" w:pos="782"/>
        </w:tabs>
        <w:spacing w:before="7" w:line="312" w:lineRule="auto"/>
        <w:ind w:left="359" w:right="604" w:firstLine="0"/>
        <w:jc w:val="both"/>
        <w:rPr>
          <w:sz w:val="24"/>
        </w:rPr>
      </w:pPr>
      <w:r>
        <w:rPr>
          <w:color w:val="1E1F1F"/>
          <w:sz w:val="24"/>
        </w:rPr>
        <w:t>Воспитанникам, осваивающим программу в очной форме обучения, предоставляются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на время обучения бесплатно учебные пособия, детская литература, игрушки, имеющиеся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в детском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саду.</w:t>
      </w:r>
    </w:p>
    <w:p w:rsidR="003676CB" w:rsidRDefault="00A759DA">
      <w:pPr>
        <w:pStyle w:val="a4"/>
        <w:numPr>
          <w:ilvl w:val="1"/>
          <w:numId w:val="3"/>
        </w:numPr>
        <w:tabs>
          <w:tab w:val="left" w:pos="782"/>
        </w:tabs>
        <w:spacing w:before="3" w:line="312" w:lineRule="auto"/>
        <w:ind w:left="359" w:right="1452" w:firstLine="0"/>
        <w:rPr>
          <w:sz w:val="24"/>
        </w:rPr>
      </w:pPr>
      <w:r>
        <w:rPr>
          <w:color w:val="1E1F1F"/>
          <w:sz w:val="24"/>
        </w:rPr>
        <w:t>Основной формой организации образовательной деятельности в очной форме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обучения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является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организованная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образовательная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деятельность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(далее</w:t>
      </w:r>
      <w:r>
        <w:rPr>
          <w:color w:val="1E1F1F"/>
          <w:spacing w:val="2"/>
          <w:sz w:val="24"/>
        </w:rPr>
        <w:t xml:space="preserve"> </w:t>
      </w:r>
      <w:r>
        <w:rPr>
          <w:color w:val="1E1F1F"/>
          <w:sz w:val="24"/>
        </w:rPr>
        <w:t>-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ООД).</w:t>
      </w:r>
    </w:p>
    <w:p w:rsidR="003676CB" w:rsidRDefault="00A759DA">
      <w:pPr>
        <w:pStyle w:val="a4"/>
        <w:numPr>
          <w:ilvl w:val="1"/>
          <w:numId w:val="3"/>
        </w:numPr>
        <w:tabs>
          <w:tab w:val="left" w:pos="782"/>
        </w:tabs>
        <w:spacing w:line="312" w:lineRule="auto"/>
        <w:ind w:left="359" w:right="2367" w:firstLine="0"/>
        <w:rPr>
          <w:sz w:val="24"/>
        </w:rPr>
      </w:pPr>
      <w:r>
        <w:rPr>
          <w:color w:val="1E1F1F"/>
          <w:spacing w:val="-1"/>
          <w:sz w:val="24"/>
        </w:rPr>
        <w:t xml:space="preserve">Организация образовательной </w:t>
      </w:r>
      <w:r>
        <w:rPr>
          <w:color w:val="1E1F1F"/>
          <w:sz w:val="24"/>
        </w:rPr>
        <w:t>деятельности в очной форме обучения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регламентируется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программой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расписанием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ООД.</w:t>
      </w:r>
    </w:p>
    <w:p w:rsidR="003676CB" w:rsidRDefault="00A759DA">
      <w:pPr>
        <w:pStyle w:val="a4"/>
        <w:numPr>
          <w:ilvl w:val="1"/>
          <w:numId w:val="3"/>
        </w:numPr>
        <w:tabs>
          <w:tab w:val="left" w:pos="782"/>
        </w:tabs>
        <w:spacing w:before="6" w:line="314" w:lineRule="auto"/>
        <w:ind w:left="359" w:right="1024" w:firstLine="0"/>
        <w:rPr>
          <w:sz w:val="24"/>
        </w:rPr>
      </w:pPr>
      <w:r>
        <w:rPr>
          <w:color w:val="1E1F1F"/>
          <w:sz w:val="24"/>
        </w:rPr>
        <w:t>При реализации основной образовательной программы дошкольного образования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проводится мониторинг достижения детьми целевых ориентиров и планируемых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результатов освоения программы. Результаты мониторинга используются для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индивидуализации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образования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оптимизации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работы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группой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детей.</w:t>
      </w:r>
    </w:p>
    <w:p w:rsidR="003676CB" w:rsidRDefault="00A759DA">
      <w:pPr>
        <w:pStyle w:val="a4"/>
        <w:numPr>
          <w:ilvl w:val="1"/>
          <w:numId w:val="3"/>
        </w:numPr>
        <w:tabs>
          <w:tab w:val="left" w:pos="782"/>
        </w:tabs>
        <w:spacing w:line="312" w:lineRule="auto"/>
        <w:ind w:left="359" w:right="951" w:firstLine="0"/>
        <w:rPr>
          <w:sz w:val="24"/>
        </w:rPr>
      </w:pPr>
      <w:r>
        <w:rPr>
          <w:color w:val="1E1F1F"/>
          <w:sz w:val="24"/>
        </w:rPr>
        <w:t>При необходимости используется психологическая диагностика развития детей,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которую проводит педагог-психолог. Участие ребенка в психологической диагностике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допускается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только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согласия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его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родителей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(законных представителей).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Формы,</w:t>
      </w:r>
    </w:p>
    <w:p w:rsidR="003676CB" w:rsidRDefault="00A759DA">
      <w:pPr>
        <w:pStyle w:val="a3"/>
        <w:spacing w:line="312" w:lineRule="auto"/>
        <w:ind w:right="738"/>
      </w:pPr>
      <w:r>
        <w:rPr>
          <w:color w:val="1E1F1F"/>
        </w:rPr>
        <w:t>периодичность и порядок проведения мониторинга определяется ДОУ самостоятельно и</w:t>
      </w:r>
      <w:r>
        <w:rPr>
          <w:color w:val="1E1F1F"/>
          <w:spacing w:val="-57"/>
        </w:rPr>
        <w:t xml:space="preserve"> </w:t>
      </w:r>
      <w:r>
        <w:rPr>
          <w:color w:val="1E1F1F"/>
        </w:rPr>
        <w:t>закрепляется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2"/>
        </w:rPr>
        <w:t xml:space="preserve"> </w:t>
      </w:r>
      <w:r>
        <w:rPr>
          <w:color w:val="1E1F1F"/>
        </w:rPr>
        <w:t>локальном</w:t>
      </w:r>
      <w:r>
        <w:rPr>
          <w:color w:val="1E1F1F"/>
          <w:spacing w:val="2"/>
        </w:rPr>
        <w:t xml:space="preserve"> </w:t>
      </w:r>
      <w:r>
        <w:rPr>
          <w:color w:val="1E1F1F"/>
        </w:rPr>
        <w:t>нормативном</w:t>
      </w:r>
      <w:r>
        <w:rPr>
          <w:color w:val="1E1F1F"/>
          <w:spacing w:val="2"/>
        </w:rPr>
        <w:t xml:space="preserve"> </w:t>
      </w:r>
      <w:r>
        <w:rPr>
          <w:color w:val="1E1F1F"/>
        </w:rPr>
        <w:t>акте.</w:t>
      </w:r>
    </w:p>
    <w:p w:rsidR="003676CB" w:rsidRDefault="00A759DA">
      <w:pPr>
        <w:pStyle w:val="a4"/>
        <w:numPr>
          <w:ilvl w:val="1"/>
          <w:numId w:val="3"/>
        </w:numPr>
        <w:tabs>
          <w:tab w:val="left" w:pos="782"/>
        </w:tabs>
        <w:spacing w:line="312" w:lineRule="auto"/>
        <w:ind w:left="359" w:right="1031" w:firstLine="0"/>
        <w:rPr>
          <w:sz w:val="24"/>
        </w:rPr>
      </w:pPr>
      <w:r>
        <w:rPr>
          <w:color w:val="1E1F1F"/>
          <w:spacing w:val="-1"/>
          <w:sz w:val="24"/>
        </w:rPr>
        <w:t>Дошкольное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pacing w:val="-1"/>
          <w:sz w:val="24"/>
        </w:rPr>
        <w:t>образование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детей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-14"/>
          <w:sz w:val="24"/>
        </w:rPr>
        <w:t xml:space="preserve"> </w:t>
      </w:r>
      <w:r>
        <w:rPr>
          <w:color w:val="1E1F1F"/>
          <w:sz w:val="24"/>
        </w:rPr>
        <w:t>ограниченными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возможностями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здоровья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может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быть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организовано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как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совместно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другими детьми,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так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отдельных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группах.</w:t>
      </w:r>
    </w:p>
    <w:p w:rsidR="003676CB" w:rsidRDefault="00A759DA">
      <w:pPr>
        <w:pStyle w:val="a4"/>
        <w:numPr>
          <w:ilvl w:val="1"/>
          <w:numId w:val="3"/>
        </w:numPr>
        <w:tabs>
          <w:tab w:val="left" w:pos="782"/>
        </w:tabs>
        <w:spacing w:line="314" w:lineRule="auto"/>
        <w:ind w:left="359" w:right="728" w:firstLine="0"/>
        <w:rPr>
          <w:sz w:val="24"/>
        </w:rPr>
      </w:pPr>
      <w:r>
        <w:rPr>
          <w:color w:val="1E1F1F"/>
          <w:sz w:val="24"/>
        </w:rPr>
        <w:t>При получении дошкольного образования воспитанникам с ограниченными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возможностями здоровья (ОВЗ) предоставляются бесплатно учебные пособия, наглядн</w:t>
      </w:r>
      <w:proofErr w:type="gramStart"/>
      <w:r>
        <w:rPr>
          <w:color w:val="1E1F1F"/>
          <w:sz w:val="24"/>
        </w:rPr>
        <w:t>о-</w:t>
      </w:r>
      <w:proofErr w:type="gramEnd"/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дидактические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пособия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специальная детская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литература.</w:t>
      </w:r>
    </w:p>
    <w:p w:rsidR="003676CB" w:rsidRDefault="00A759DA">
      <w:pPr>
        <w:pStyle w:val="a4"/>
        <w:numPr>
          <w:ilvl w:val="1"/>
          <w:numId w:val="3"/>
        </w:numPr>
        <w:tabs>
          <w:tab w:val="left" w:pos="782"/>
        </w:tabs>
        <w:spacing w:line="312" w:lineRule="auto"/>
        <w:ind w:left="359" w:right="844" w:firstLine="0"/>
        <w:rPr>
          <w:sz w:val="24"/>
        </w:rPr>
      </w:pPr>
      <w:r>
        <w:rPr>
          <w:color w:val="1E1F1F"/>
          <w:sz w:val="24"/>
        </w:rPr>
        <w:t>Воспитанники по завершении учебного года переводятся в следующую возрастную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группу.</w:t>
      </w:r>
    </w:p>
    <w:p w:rsidR="003676CB" w:rsidRDefault="00A759DA">
      <w:pPr>
        <w:pStyle w:val="a4"/>
        <w:numPr>
          <w:ilvl w:val="1"/>
          <w:numId w:val="3"/>
        </w:numPr>
        <w:tabs>
          <w:tab w:val="left" w:pos="902"/>
        </w:tabs>
        <w:spacing w:before="1" w:line="312" w:lineRule="auto"/>
        <w:ind w:left="359" w:right="1289" w:firstLine="0"/>
        <w:rPr>
          <w:sz w:val="24"/>
        </w:rPr>
      </w:pPr>
      <w:r>
        <w:rPr>
          <w:color w:val="1E1F1F"/>
          <w:sz w:val="24"/>
        </w:rPr>
        <w:t xml:space="preserve">Воспитанники переводятся на </w:t>
      </w:r>
      <w:proofErr w:type="gramStart"/>
      <w:r>
        <w:rPr>
          <w:color w:val="1E1F1F"/>
          <w:sz w:val="24"/>
        </w:rPr>
        <w:t>обучение</w:t>
      </w:r>
      <w:proofErr w:type="gramEnd"/>
      <w:r>
        <w:rPr>
          <w:color w:val="1E1F1F"/>
          <w:sz w:val="24"/>
        </w:rPr>
        <w:t xml:space="preserve"> по адаптированным образовательным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программам в соответствии с рекомендациями психолого-медико-педагогической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комиссии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только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согласия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родителей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(законных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представителей)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воспитанников.</w:t>
      </w:r>
    </w:p>
    <w:p w:rsidR="003676CB" w:rsidRDefault="00A759DA">
      <w:pPr>
        <w:pStyle w:val="1"/>
        <w:numPr>
          <w:ilvl w:val="0"/>
          <w:numId w:val="3"/>
        </w:numPr>
        <w:tabs>
          <w:tab w:val="left" w:pos="605"/>
        </w:tabs>
        <w:spacing w:before="210" w:line="295" w:lineRule="auto"/>
        <w:ind w:left="359" w:right="1912" w:firstLine="0"/>
      </w:pPr>
      <w:r>
        <w:rPr>
          <w:color w:val="1E1F1F"/>
        </w:rPr>
        <w:t>Организация получения дошкольного образования в форме семейного</w:t>
      </w:r>
      <w:r>
        <w:rPr>
          <w:color w:val="1E1F1F"/>
          <w:spacing w:val="-57"/>
        </w:rPr>
        <w:t xml:space="preserve"> </w:t>
      </w:r>
      <w:r>
        <w:rPr>
          <w:color w:val="1E1F1F"/>
        </w:rPr>
        <w:t>образования</w:t>
      </w:r>
    </w:p>
    <w:p w:rsidR="003676CB" w:rsidRDefault="003676CB">
      <w:pPr>
        <w:pStyle w:val="a3"/>
        <w:spacing w:before="6"/>
        <w:ind w:left="0"/>
        <w:rPr>
          <w:b/>
          <w:sz w:val="31"/>
        </w:rPr>
      </w:pPr>
    </w:p>
    <w:p w:rsidR="003676CB" w:rsidRDefault="00A759DA">
      <w:pPr>
        <w:pStyle w:val="a4"/>
        <w:numPr>
          <w:ilvl w:val="1"/>
          <w:numId w:val="3"/>
        </w:numPr>
        <w:tabs>
          <w:tab w:val="left" w:pos="782"/>
        </w:tabs>
        <w:spacing w:line="314" w:lineRule="auto"/>
        <w:ind w:left="359" w:right="533" w:firstLine="0"/>
        <w:rPr>
          <w:sz w:val="24"/>
        </w:rPr>
      </w:pPr>
      <w:proofErr w:type="gramStart"/>
      <w:r>
        <w:rPr>
          <w:color w:val="1E1F1F"/>
          <w:sz w:val="24"/>
        </w:rPr>
        <w:t>При выборе получения дошкольного образования в форме семейного образования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родители (законные представители) воспитанников отказываются от получения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образования в дошкольном образовательном учреждении и принимают на себя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обязательства по обеспечению организации деятельности воспитанника по формированию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общей культуры, развитию физических, интеллектуальных, нравственных, эстетических и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личностных качеств, формированию предпосылок учебной деятельности, сохранению 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укреплению здоровья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детей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дошкольного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возраста.</w:t>
      </w:r>
      <w:proofErr w:type="gramEnd"/>
    </w:p>
    <w:p w:rsidR="003676CB" w:rsidRDefault="003676CB">
      <w:pPr>
        <w:spacing w:line="314" w:lineRule="auto"/>
        <w:rPr>
          <w:sz w:val="24"/>
        </w:rPr>
        <w:sectPr w:rsidR="003676CB">
          <w:pgSz w:w="11920" w:h="16850"/>
          <w:pgMar w:top="1120" w:right="340" w:bottom="1180" w:left="1340" w:header="0" w:footer="910" w:gutter="0"/>
          <w:cols w:space="720"/>
        </w:sectPr>
      </w:pPr>
    </w:p>
    <w:p w:rsidR="003676CB" w:rsidRDefault="00A759DA">
      <w:pPr>
        <w:pStyle w:val="a4"/>
        <w:numPr>
          <w:ilvl w:val="1"/>
          <w:numId w:val="3"/>
        </w:numPr>
        <w:tabs>
          <w:tab w:val="left" w:pos="782"/>
        </w:tabs>
        <w:spacing w:before="66" w:line="314" w:lineRule="auto"/>
        <w:ind w:left="359" w:right="1037" w:firstLine="0"/>
        <w:rPr>
          <w:sz w:val="24"/>
        </w:rPr>
      </w:pPr>
      <w:r>
        <w:rPr>
          <w:color w:val="1E1F1F"/>
          <w:sz w:val="24"/>
        </w:rPr>
        <w:lastRenderedPageBreak/>
        <w:t>При выборе формы семейного образования, родители (законные представители)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воспитанника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информируют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об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этом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выборе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управление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образования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администрации.</w:t>
      </w:r>
    </w:p>
    <w:p w:rsidR="003676CB" w:rsidRDefault="00A759DA">
      <w:pPr>
        <w:pStyle w:val="a4"/>
        <w:numPr>
          <w:ilvl w:val="1"/>
          <w:numId w:val="3"/>
        </w:numPr>
        <w:tabs>
          <w:tab w:val="left" w:pos="782"/>
        </w:tabs>
        <w:spacing w:line="312" w:lineRule="auto"/>
        <w:ind w:left="359" w:right="781" w:firstLine="0"/>
        <w:rPr>
          <w:sz w:val="24"/>
        </w:rPr>
      </w:pPr>
      <w:proofErr w:type="gramStart"/>
      <w:r>
        <w:rPr>
          <w:color w:val="1E1F1F"/>
          <w:sz w:val="24"/>
        </w:rPr>
        <w:t>Родители (законные представители) воспитанника, обеспечивающие получение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воспитанником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дошкольного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образования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форме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семейного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образования,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имеют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право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на получение методической, психологической, педагогической, диагностической 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консультативной помощи без взимания платы, в том числе в дошкольном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образовательном учреждении через консультативный пункт или через территориальную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психолого-медико-педагогическую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консультацию</w:t>
      </w:r>
      <w:r>
        <w:rPr>
          <w:color w:val="1E1F1F"/>
          <w:spacing w:val="2"/>
          <w:sz w:val="24"/>
        </w:rPr>
        <w:t xml:space="preserve"> </w:t>
      </w:r>
      <w:r>
        <w:rPr>
          <w:color w:val="1E1F1F"/>
          <w:sz w:val="24"/>
        </w:rPr>
        <w:t>(ТПМПК).</w:t>
      </w:r>
      <w:proofErr w:type="gramEnd"/>
    </w:p>
    <w:p w:rsidR="003676CB" w:rsidRDefault="00A759DA">
      <w:pPr>
        <w:pStyle w:val="a4"/>
        <w:numPr>
          <w:ilvl w:val="1"/>
          <w:numId w:val="3"/>
        </w:numPr>
        <w:tabs>
          <w:tab w:val="left" w:pos="782"/>
        </w:tabs>
        <w:spacing w:before="7" w:line="312" w:lineRule="auto"/>
        <w:ind w:left="359" w:right="1092" w:firstLine="0"/>
        <w:rPr>
          <w:sz w:val="24"/>
        </w:rPr>
      </w:pPr>
      <w:r>
        <w:rPr>
          <w:color w:val="1E1F1F"/>
          <w:sz w:val="24"/>
        </w:rPr>
        <w:t>Воспитанник учреждения может быть переведен на обучение в форме семейного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образования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любом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возрасте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до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8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лет.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Перевод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оформляется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приказом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заведующего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ДОУ по заявлению родителей (законных представителей) воспитанников. При этом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воспитанник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отчисляется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из</w:t>
      </w:r>
      <w:r>
        <w:rPr>
          <w:color w:val="1E1F1F"/>
          <w:spacing w:val="6"/>
          <w:sz w:val="24"/>
        </w:rPr>
        <w:t xml:space="preserve"> </w:t>
      </w:r>
      <w:r>
        <w:rPr>
          <w:color w:val="1E1F1F"/>
          <w:sz w:val="24"/>
        </w:rPr>
        <w:t>учреждения.</w:t>
      </w:r>
    </w:p>
    <w:p w:rsidR="003676CB" w:rsidRDefault="00A759DA">
      <w:pPr>
        <w:pStyle w:val="a4"/>
        <w:numPr>
          <w:ilvl w:val="1"/>
          <w:numId w:val="3"/>
        </w:numPr>
        <w:tabs>
          <w:tab w:val="left" w:pos="782"/>
        </w:tabs>
        <w:spacing w:before="6" w:line="314" w:lineRule="auto"/>
        <w:ind w:left="359" w:right="622" w:firstLine="0"/>
        <w:rPr>
          <w:sz w:val="24"/>
        </w:rPr>
      </w:pPr>
      <w:r>
        <w:rPr>
          <w:color w:val="1E1F1F"/>
          <w:sz w:val="24"/>
        </w:rPr>
        <w:t xml:space="preserve">Обучающиеся в форме семейного образования вправе на любом этапе </w:t>
      </w:r>
      <w:proofErr w:type="gramStart"/>
      <w:r>
        <w:rPr>
          <w:color w:val="1E1F1F"/>
          <w:sz w:val="24"/>
        </w:rPr>
        <w:t>обучения по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решению</w:t>
      </w:r>
      <w:proofErr w:type="gramEnd"/>
      <w:r>
        <w:rPr>
          <w:color w:val="1E1F1F"/>
          <w:sz w:val="24"/>
        </w:rPr>
        <w:t xml:space="preserve"> родителей (законных представителей) продолжить обучение в детском саду.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Прием осуществляется в общем порядке в соответствии с локальным нормативным актом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дошкольного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образовательного</w:t>
      </w:r>
      <w:r>
        <w:rPr>
          <w:color w:val="1E1F1F"/>
          <w:spacing w:val="5"/>
          <w:sz w:val="24"/>
        </w:rPr>
        <w:t xml:space="preserve"> </w:t>
      </w:r>
      <w:r>
        <w:rPr>
          <w:color w:val="1E1F1F"/>
          <w:sz w:val="24"/>
        </w:rPr>
        <w:t>учреждения.</w:t>
      </w:r>
    </w:p>
    <w:p w:rsidR="003676CB" w:rsidRDefault="00A759DA">
      <w:pPr>
        <w:pStyle w:val="a4"/>
        <w:numPr>
          <w:ilvl w:val="1"/>
          <w:numId w:val="3"/>
        </w:numPr>
        <w:tabs>
          <w:tab w:val="left" w:pos="782"/>
        </w:tabs>
        <w:spacing w:line="314" w:lineRule="auto"/>
        <w:ind w:left="359" w:right="1001" w:firstLine="0"/>
        <w:rPr>
          <w:sz w:val="24"/>
        </w:rPr>
      </w:pPr>
      <w:r>
        <w:rPr>
          <w:color w:val="1E1F1F"/>
          <w:sz w:val="24"/>
        </w:rPr>
        <w:t>Перевод</w:t>
      </w:r>
      <w:r>
        <w:rPr>
          <w:color w:val="1E1F1F"/>
          <w:spacing w:val="-14"/>
          <w:sz w:val="24"/>
        </w:rPr>
        <w:t xml:space="preserve"> </w:t>
      </w:r>
      <w:r>
        <w:rPr>
          <w:color w:val="1E1F1F"/>
          <w:sz w:val="24"/>
        </w:rPr>
        <w:t>обучающегося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форме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семейного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образования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следующую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возрастную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группу осуществляется по решению Педагогического совета дошкольного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образовательного</w:t>
      </w:r>
      <w:r>
        <w:rPr>
          <w:color w:val="1E1F1F"/>
          <w:spacing w:val="7"/>
          <w:sz w:val="24"/>
        </w:rPr>
        <w:t xml:space="preserve"> </w:t>
      </w:r>
      <w:r>
        <w:rPr>
          <w:color w:val="1E1F1F"/>
          <w:sz w:val="24"/>
        </w:rPr>
        <w:t>учреждения.</w:t>
      </w:r>
    </w:p>
    <w:p w:rsidR="003676CB" w:rsidRDefault="00A759DA">
      <w:pPr>
        <w:pStyle w:val="1"/>
        <w:numPr>
          <w:ilvl w:val="0"/>
          <w:numId w:val="3"/>
        </w:numPr>
        <w:tabs>
          <w:tab w:val="left" w:pos="605"/>
        </w:tabs>
        <w:ind w:hanging="246"/>
      </w:pPr>
      <w:r>
        <w:rPr>
          <w:color w:val="1E1F1F"/>
        </w:rPr>
        <w:t>Порядок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организации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обучения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на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дому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детей-инвалидов</w:t>
      </w:r>
    </w:p>
    <w:p w:rsidR="003676CB" w:rsidRDefault="003676CB">
      <w:pPr>
        <w:pStyle w:val="a3"/>
        <w:spacing w:before="11"/>
        <w:ind w:left="0"/>
        <w:rPr>
          <w:b/>
          <w:sz w:val="36"/>
        </w:rPr>
      </w:pPr>
    </w:p>
    <w:p w:rsidR="003676CB" w:rsidRDefault="00A759DA">
      <w:pPr>
        <w:pStyle w:val="a4"/>
        <w:numPr>
          <w:ilvl w:val="1"/>
          <w:numId w:val="3"/>
        </w:numPr>
        <w:tabs>
          <w:tab w:val="left" w:pos="782"/>
        </w:tabs>
        <w:spacing w:line="312" w:lineRule="auto"/>
        <w:ind w:left="359" w:right="690" w:firstLine="0"/>
        <w:rPr>
          <w:sz w:val="24"/>
        </w:rPr>
      </w:pPr>
      <w:r>
        <w:rPr>
          <w:color w:val="1E1F1F"/>
          <w:sz w:val="24"/>
        </w:rPr>
        <w:t>Для воспитанников, нуждающихся в длительном лечении, детей-инвалидов, которые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по состоянию здоровья не могут посещать дошкольное образовательное учреждение,</w:t>
      </w:r>
      <w:r>
        <w:rPr>
          <w:color w:val="1E1F1F"/>
          <w:spacing w:val="1"/>
          <w:sz w:val="24"/>
        </w:rPr>
        <w:t xml:space="preserve"> </w:t>
      </w:r>
      <w:proofErr w:type="gramStart"/>
      <w:r>
        <w:rPr>
          <w:color w:val="1E1F1F"/>
          <w:sz w:val="24"/>
        </w:rPr>
        <w:t>обучение по</w:t>
      </w:r>
      <w:proofErr w:type="gramEnd"/>
      <w:r>
        <w:rPr>
          <w:color w:val="1E1F1F"/>
          <w:sz w:val="24"/>
        </w:rPr>
        <w:t xml:space="preserve"> образовательным программам дошкольного образования может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организовываться на дому или в медицинских организациях, при наличии специально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обученных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педагогов в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штатном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расписании</w:t>
      </w:r>
      <w:r>
        <w:rPr>
          <w:color w:val="1E1F1F"/>
          <w:spacing w:val="2"/>
          <w:sz w:val="24"/>
        </w:rPr>
        <w:t xml:space="preserve"> </w:t>
      </w:r>
      <w:r>
        <w:rPr>
          <w:color w:val="1E1F1F"/>
          <w:sz w:val="24"/>
        </w:rPr>
        <w:t>учреждения.</w:t>
      </w:r>
    </w:p>
    <w:p w:rsidR="003676CB" w:rsidRDefault="00A759DA">
      <w:pPr>
        <w:pStyle w:val="a4"/>
        <w:numPr>
          <w:ilvl w:val="1"/>
          <w:numId w:val="3"/>
        </w:numPr>
        <w:tabs>
          <w:tab w:val="left" w:pos="782"/>
        </w:tabs>
        <w:spacing w:before="8" w:line="312" w:lineRule="auto"/>
        <w:ind w:left="359" w:right="601" w:firstLine="0"/>
        <w:rPr>
          <w:sz w:val="24"/>
        </w:rPr>
      </w:pPr>
      <w:r>
        <w:rPr>
          <w:color w:val="1E1F1F"/>
          <w:sz w:val="24"/>
        </w:rPr>
        <w:t xml:space="preserve">Для организации </w:t>
      </w:r>
      <w:proofErr w:type="gramStart"/>
      <w:r>
        <w:rPr>
          <w:color w:val="1E1F1F"/>
          <w:sz w:val="24"/>
        </w:rPr>
        <w:t>обучения по</w:t>
      </w:r>
      <w:proofErr w:type="gramEnd"/>
      <w:r>
        <w:rPr>
          <w:color w:val="1E1F1F"/>
          <w:sz w:val="24"/>
        </w:rPr>
        <w:t xml:space="preserve"> образовательным программам дошкольного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образования на дому или в медицинской организации родители (законные представители)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воспитанника письменно обращаются в учреждение с предоставлением медицинского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заключения о</w:t>
      </w:r>
      <w:r>
        <w:rPr>
          <w:color w:val="1E1F1F"/>
          <w:spacing w:val="2"/>
          <w:sz w:val="24"/>
        </w:rPr>
        <w:t xml:space="preserve"> </w:t>
      </w:r>
      <w:r>
        <w:rPr>
          <w:color w:val="1E1F1F"/>
          <w:sz w:val="24"/>
        </w:rPr>
        <w:t>его</w:t>
      </w:r>
      <w:r>
        <w:rPr>
          <w:color w:val="1E1F1F"/>
          <w:spacing w:val="7"/>
          <w:sz w:val="24"/>
        </w:rPr>
        <w:t xml:space="preserve"> </w:t>
      </w:r>
      <w:r>
        <w:rPr>
          <w:color w:val="1E1F1F"/>
          <w:sz w:val="24"/>
        </w:rPr>
        <w:t>физическом состоянии.</w:t>
      </w:r>
    </w:p>
    <w:p w:rsidR="003676CB" w:rsidRDefault="00A759DA">
      <w:pPr>
        <w:pStyle w:val="a4"/>
        <w:numPr>
          <w:ilvl w:val="1"/>
          <w:numId w:val="3"/>
        </w:numPr>
        <w:tabs>
          <w:tab w:val="left" w:pos="782"/>
        </w:tabs>
        <w:spacing w:before="6" w:line="312" w:lineRule="auto"/>
        <w:ind w:left="359" w:right="879" w:firstLine="0"/>
        <w:rPr>
          <w:sz w:val="24"/>
        </w:rPr>
      </w:pPr>
      <w:r>
        <w:rPr>
          <w:color w:val="1E1F1F"/>
          <w:sz w:val="24"/>
        </w:rPr>
        <w:t>Заведующий ДОУ в течение 3 рабочих дней со дня подачи заявления и заключения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договора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об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образовании издает</w:t>
      </w:r>
      <w:r>
        <w:rPr>
          <w:color w:val="1E1F1F"/>
          <w:spacing w:val="-1"/>
          <w:sz w:val="24"/>
        </w:rPr>
        <w:t xml:space="preserve"> </w:t>
      </w:r>
      <w:proofErr w:type="gramStart"/>
      <w:r>
        <w:rPr>
          <w:color w:val="1E1F1F"/>
          <w:sz w:val="24"/>
        </w:rPr>
        <w:t>приказ</w:t>
      </w:r>
      <w:proofErr w:type="gramEnd"/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об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организации обучения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основной</w:t>
      </w:r>
    </w:p>
    <w:p w:rsidR="003676CB" w:rsidRDefault="00A759DA">
      <w:pPr>
        <w:pStyle w:val="a3"/>
        <w:spacing w:before="5"/>
      </w:pPr>
      <w:r>
        <w:rPr>
          <w:color w:val="1E1F1F"/>
        </w:rPr>
        <w:t>образовательной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программе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или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адаптированным</w:t>
      </w:r>
      <w:r>
        <w:rPr>
          <w:color w:val="1E1F1F"/>
          <w:spacing w:val="-7"/>
        </w:rPr>
        <w:t xml:space="preserve"> </w:t>
      </w:r>
      <w:r>
        <w:rPr>
          <w:color w:val="1E1F1F"/>
        </w:rPr>
        <w:t>программам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дошкольного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образования.</w:t>
      </w:r>
    </w:p>
    <w:p w:rsidR="003676CB" w:rsidRDefault="00A759DA">
      <w:pPr>
        <w:pStyle w:val="a4"/>
        <w:numPr>
          <w:ilvl w:val="1"/>
          <w:numId w:val="3"/>
        </w:numPr>
        <w:tabs>
          <w:tab w:val="left" w:pos="782"/>
        </w:tabs>
        <w:spacing w:before="84" w:line="312" w:lineRule="auto"/>
        <w:ind w:left="359" w:right="533" w:firstLine="0"/>
        <w:rPr>
          <w:sz w:val="24"/>
        </w:rPr>
      </w:pPr>
      <w:r>
        <w:rPr>
          <w:color w:val="1E1F1F"/>
          <w:sz w:val="24"/>
        </w:rPr>
        <w:t xml:space="preserve">Организация </w:t>
      </w:r>
      <w:proofErr w:type="gramStart"/>
      <w:r>
        <w:rPr>
          <w:color w:val="1E1F1F"/>
          <w:sz w:val="24"/>
        </w:rPr>
        <w:t>обучения</w:t>
      </w:r>
      <w:proofErr w:type="gramEnd"/>
      <w:r>
        <w:rPr>
          <w:color w:val="1E1F1F"/>
          <w:sz w:val="24"/>
        </w:rPr>
        <w:t xml:space="preserve"> по основной образовательной программе или адаптированным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программам дошкольного образования регламентируется расписанием ООД, режимом дня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соответствии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индивидуальной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программой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реабилитации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ребенка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инвалида.</w:t>
      </w:r>
    </w:p>
    <w:p w:rsidR="003676CB" w:rsidRDefault="00A759DA">
      <w:pPr>
        <w:pStyle w:val="a4"/>
        <w:numPr>
          <w:ilvl w:val="1"/>
          <w:numId w:val="3"/>
        </w:numPr>
        <w:tabs>
          <w:tab w:val="left" w:pos="782"/>
        </w:tabs>
        <w:spacing w:before="1" w:line="312" w:lineRule="auto"/>
        <w:ind w:left="359" w:right="572" w:firstLine="0"/>
        <w:rPr>
          <w:sz w:val="24"/>
        </w:rPr>
      </w:pPr>
      <w:r>
        <w:rPr>
          <w:color w:val="1E1F1F"/>
          <w:sz w:val="24"/>
        </w:rPr>
        <w:t>Расписание ООД воспитанника разрабатывается дошкольным образовательным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учреждением с учетом возрастных и индивидуальных особенностей ребенка, 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соответствии</w:t>
      </w:r>
      <w:r>
        <w:rPr>
          <w:color w:val="1E1F1F"/>
          <w:spacing w:val="-12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-12"/>
          <w:sz w:val="24"/>
        </w:rPr>
        <w:t xml:space="preserve"> </w:t>
      </w:r>
      <w:r>
        <w:rPr>
          <w:color w:val="1E1F1F"/>
          <w:sz w:val="24"/>
        </w:rPr>
        <w:t>санитарно-гигиеническими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требованиями,</w:t>
      </w:r>
      <w:r>
        <w:rPr>
          <w:color w:val="1E1F1F"/>
          <w:spacing w:val="-13"/>
          <w:sz w:val="24"/>
        </w:rPr>
        <w:t xml:space="preserve"> </w:t>
      </w:r>
      <w:r>
        <w:rPr>
          <w:color w:val="1E1F1F"/>
          <w:sz w:val="24"/>
        </w:rPr>
        <w:t>медицинскими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рекомендациями</w:t>
      </w:r>
    </w:p>
    <w:p w:rsidR="003676CB" w:rsidRDefault="003676CB">
      <w:pPr>
        <w:spacing w:line="312" w:lineRule="auto"/>
        <w:rPr>
          <w:sz w:val="24"/>
        </w:rPr>
        <w:sectPr w:rsidR="003676CB">
          <w:pgSz w:w="11920" w:h="16850"/>
          <w:pgMar w:top="1120" w:right="340" w:bottom="1180" w:left="1340" w:header="0" w:footer="910" w:gutter="0"/>
          <w:cols w:space="720"/>
        </w:sectPr>
      </w:pPr>
    </w:p>
    <w:p w:rsidR="003676CB" w:rsidRDefault="00A759DA">
      <w:pPr>
        <w:pStyle w:val="a3"/>
        <w:spacing w:before="66"/>
      </w:pPr>
      <w:r>
        <w:rPr>
          <w:color w:val="1E1F1F"/>
        </w:rPr>
        <w:lastRenderedPageBreak/>
        <w:t>при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их</w:t>
      </w:r>
      <w:r>
        <w:rPr>
          <w:color w:val="1E1F1F"/>
          <w:spacing w:val="-7"/>
        </w:rPr>
        <w:t xml:space="preserve"> </w:t>
      </w:r>
      <w:r>
        <w:rPr>
          <w:color w:val="1E1F1F"/>
        </w:rPr>
        <w:t>наличии</w:t>
      </w:r>
      <w:r>
        <w:rPr>
          <w:color w:val="1E1F1F"/>
          <w:spacing w:val="-8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согласовывается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с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родителями (законными</w:t>
      </w:r>
      <w:r>
        <w:rPr>
          <w:color w:val="1E1F1F"/>
          <w:spacing w:val="-8"/>
        </w:rPr>
        <w:t xml:space="preserve"> </w:t>
      </w:r>
      <w:r>
        <w:rPr>
          <w:color w:val="1E1F1F"/>
        </w:rPr>
        <w:t>представителями).</w:t>
      </w:r>
    </w:p>
    <w:p w:rsidR="003676CB" w:rsidRDefault="00A759DA">
      <w:pPr>
        <w:pStyle w:val="a4"/>
        <w:numPr>
          <w:ilvl w:val="1"/>
          <w:numId w:val="3"/>
        </w:numPr>
        <w:tabs>
          <w:tab w:val="left" w:pos="782"/>
        </w:tabs>
        <w:spacing w:before="84"/>
        <w:rPr>
          <w:sz w:val="24"/>
        </w:rPr>
      </w:pPr>
      <w:r>
        <w:rPr>
          <w:color w:val="1E1F1F"/>
          <w:sz w:val="24"/>
        </w:rPr>
        <w:t>При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получении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дошкольного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образования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детям-инвалидам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предоставляются</w:t>
      </w:r>
    </w:p>
    <w:p w:rsidR="003676CB" w:rsidRDefault="00A759DA">
      <w:pPr>
        <w:pStyle w:val="a3"/>
        <w:spacing w:before="87" w:line="312" w:lineRule="auto"/>
        <w:ind w:right="1090"/>
      </w:pPr>
      <w:r>
        <w:rPr>
          <w:color w:val="1E1F1F"/>
        </w:rPr>
        <w:t>бесплатно учебные пособия, наглядно-дидактические пособия и специальная детская</w:t>
      </w:r>
      <w:r>
        <w:rPr>
          <w:color w:val="1E1F1F"/>
          <w:spacing w:val="-57"/>
        </w:rPr>
        <w:t xml:space="preserve"> </w:t>
      </w:r>
      <w:r>
        <w:rPr>
          <w:color w:val="1E1F1F"/>
        </w:rPr>
        <w:t>литература.</w:t>
      </w:r>
    </w:p>
    <w:p w:rsidR="003676CB" w:rsidRDefault="00A759DA">
      <w:pPr>
        <w:pStyle w:val="a4"/>
        <w:numPr>
          <w:ilvl w:val="1"/>
          <w:numId w:val="3"/>
        </w:numPr>
        <w:tabs>
          <w:tab w:val="left" w:pos="782"/>
        </w:tabs>
        <w:spacing w:before="2" w:line="312" w:lineRule="auto"/>
        <w:ind w:left="359" w:right="771" w:firstLine="0"/>
        <w:rPr>
          <w:sz w:val="24"/>
        </w:rPr>
      </w:pPr>
      <w:r>
        <w:rPr>
          <w:color w:val="1E1F1F"/>
          <w:sz w:val="24"/>
        </w:rPr>
        <w:t>Дети-инвалиды</w:t>
      </w:r>
      <w:r>
        <w:rPr>
          <w:color w:val="1E1F1F"/>
          <w:spacing w:val="-12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завершении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учебного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года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переводятся</w:t>
      </w:r>
      <w:r>
        <w:rPr>
          <w:color w:val="1E1F1F"/>
          <w:spacing w:val="-14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следующую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возрастную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группу.</w:t>
      </w:r>
    </w:p>
    <w:p w:rsidR="003676CB" w:rsidRDefault="00A759DA">
      <w:pPr>
        <w:pStyle w:val="1"/>
        <w:numPr>
          <w:ilvl w:val="0"/>
          <w:numId w:val="3"/>
        </w:numPr>
        <w:tabs>
          <w:tab w:val="left" w:pos="605"/>
        </w:tabs>
        <w:spacing w:before="204"/>
        <w:ind w:hanging="246"/>
      </w:pPr>
      <w:r>
        <w:rPr>
          <w:color w:val="1E1F1F"/>
        </w:rPr>
        <w:t>Права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обязанности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участников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образовательных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отношений</w:t>
      </w:r>
    </w:p>
    <w:p w:rsidR="003676CB" w:rsidRDefault="003676CB">
      <w:pPr>
        <w:pStyle w:val="a3"/>
        <w:spacing w:before="2"/>
        <w:ind w:left="0"/>
        <w:rPr>
          <w:b/>
          <w:sz w:val="37"/>
        </w:rPr>
      </w:pPr>
    </w:p>
    <w:p w:rsidR="003676CB" w:rsidRDefault="00A759DA">
      <w:pPr>
        <w:pStyle w:val="a4"/>
        <w:numPr>
          <w:ilvl w:val="1"/>
          <w:numId w:val="3"/>
        </w:numPr>
        <w:tabs>
          <w:tab w:val="left" w:pos="782"/>
        </w:tabs>
        <w:spacing w:line="312" w:lineRule="auto"/>
        <w:ind w:left="359" w:right="1772" w:firstLine="0"/>
        <w:jc w:val="both"/>
        <w:rPr>
          <w:sz w:val="24"/>
        </w:rPr>
      </w:pPr>
      <w:r>
        <w:rPr>
          <w:color w:val="1E1F1F"/>
          <w:sz w:val="24"/>
        </w:rPr>
        <w:t>Дошкольное образовательное учреждение создает условия для реализации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гражданами гарантированного государством права на получение дошкольного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образования.</w:t>
      </w:r>
    </w:p>
    <w:p w:rsidR="003676CB" w:rsidRDefault="00A759DA">
      <w:pPr>
        <w:pStyle w:val="a3"/>
        <w:spacing w:before="2"/>
      </w:pPr>
      <w:r>
        <w:rPr>
          <w:color w:val="1E1F1F"/>
          <w:u w:val="single" w:color="1E1F1F"/>
        </w:rPr>
        <w:t>ДОУ</w:t>
      </w:r>
      <w:r>
        <w:rPr>
          <w:color w:val="1E1F1F"/>
          <w:spacing w:val="-1"/>
          <w:u w:val="single" w:color="1E1F1F"/>
        </w:rPr>
        <w:t xml:space="preserve"> </w:t>
      </w:r>
      <w:r>
        <w:rPr>
          <w:color w:val="1E1F1F"/>
          <w:u w:val="single" w:color="1E1F1F"/>
        </w:rPr>
        <w:t>обязано:</w:t>
      </w:r>
    </w:p>
    <w:p w:rsidR="003676CB" w:rsidRDefault="003676CB">
      <w:pPr>
        <w:pStyle w:val="a3"/>
        <w:spacing w:before="10"/>
        <w:ind w:left="0"/>
        <w:rPr>
          <w:sz w:val="23"/>
        </w:rPr>
      </w:pPr>
    </w:p>
    <w:p w:rsidR="003676CB" w:rsidRDefault="00A759DA">
      <w:pPr>
        <w:pStyle w:val="a4"/>
        <w:numPr>
          <w:ilvl w:val="0"/>
          <w:numId w:val="2"/>
        </w:numPr>
        <w:tabs>
          <w:tab w:val="left" w:pos="585"/>
          <w:tab w:val="left" w:pos="586"/>
        </w:tabs>
        <w:spacing w:before="90"/>
        <w:ind w:hanging="364"/>
        <w:rPr>
          <w:sz w:val="24"/>
        </w:rPr>
      </w:pPr>
      <w:r>
        <w:rPr>
          <w:color w:val="1E1F1F"/>
          <w:sz w:val="24"/>
        </w:rPr>
        <w:t>обеспечить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реализацию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программы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полном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объеме;</w:t>
      </w:r>
    </w:p>
    <w:p w:rsidR="003676CB" w:rsidRDefault="00A759DA">
      <w:pPr>
        <w:pStyle w:val="a4"/>
        <w:numPr>
          <w:ilvl w:val="0"/>
          <w:numId w:val="2"/>
        </w:numPr>
        <w:tabs>
          <w:tab w:val="left" w:pos="585"/>
          <w:tab w:val="left" w:pos="586"/>
        </w:tabs>
        <w:spacing w:before="84"/>
        <w:ind w:hanging="364"/>
        <w:rPr>
          <w:sz w:val="24"/>
        </w:rPr>
      </w:pPr>
      <w:proofErr w:type="gramStart"/>
      <w:r>
        <w:rPr>
          <w:color w:val="1E1F1F"/>
          <w:sz w:val="24"/>
        </w:rPr>
        <w:t>обеспечить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соответствие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качества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подготовки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воспитанников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установленным</w:t>
      </w:r>
      <w:proofErr w:type="gramEnd"/>
    </w:p>
    <w:p w:rsidR="003676CB" w:rsidRDefault="00A759DA">
      <w:pPr>
        <w:pStyle w:val="a3"/>
        <w:spacing w:before="84" w:line="312" w:lineRule="auto"/>
        <w:ind w:left="585" w:right="612"/>
      </w:pPr>
      <w:r>
        <w:rPr>
          <w:color w:val="1E1F1F"/>
        </w:rPr>
        <w:t>требованиям федерального государственного образовательного стандарта дошкольного</w:t>
      </w:r>
      <w:r>
        <w:rPr>
          <w:color w:val="1E1F1F"/>
          <w:spacing w:val="-57"/>
        </w:rPr>
        <w:t xml:space="preserve"> </w:t>
      </w:r>
      <w:r>
        <w:rPr>
          <w:color w:val="1E1F1F"/>
        </w:rPr>
        <w:t>образования;</w:t>
      </w:r>
    </w:p>
    <w:p w:rsidR="003676CB" w:rsidRDefault="00A759DA">
      <w:pPr>
        <w:pStyle w:val="a4"/>
        <w:numPr>
          <w:ilvl w:val="0"/>
          <w:numId w:val="2"/>
        </w:numPr>
        <w:tabs>
          <w:tab w:val="left" w:pos="585"/>
          <w:tab w:val="left" w:pos="586"/>
        </w:tabs>
        <w:spacing w:before="5" w:line="312" w:lineRule="auto"/>
        <w:ind w:right="648"/>
        <w:rPr>
          <w:sz w:val="24"/>
        </w:rPr>
      </w:pPr>
      <w:r>
        <w:rPr>
          <w:color w:val="1E1F1F"/>
          <w:sz w:val="24"/>
        </w:rPr>
        <w:t>обеспечить соответствие применяемых форм, средств, методов обучения и воспитания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возрастным, психофизическим особенностям, склонностям, способностям, интересам и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потребностям воспитанников независимо от формы получения образования и формы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обучения;</w:t>
      </w:r>
    </w:p>
    <w:p w:rsidR="003676CB" w:rsidRDefault="00A759DA">
      <w:pPr>
        <w:pStyle w:val="a4"/>
        <w:numPr>
          <w:ilvl w:val="0"/>
          <w:numId w:val="2"/>
        </w:numPr>
        <w:tabs>
          <w:tab w:val="left" w:pos="585"/>
          <w:tab w:val="left" w:pos="586"/>
        </w:tabs>
        <w:spacing w:before="3" w:line="314" w:lineRule="auto"/>
        <w:ind w:right="1542"/>
        <w:rPr>
          <w:sz w:val="24"/>
        </w:rPr>
      </w:pPr>
      <w:r>
        <w:rPr>
          <w:color w:val="1E1F1F"/>
          <w:sz w:val="24"/>
        </w:rPr>
        <w:t>создавать безопасные условия обучения, воспитания, развития воспитанников,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присмотра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ухода за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ними;</w:t>
      </w:r>
    </w:p>
    <w:p w:rsidR="003676CB" w:rsidRDefault="00A759DA">
      <w:pPr>
        <w:pStyle w:val="a4"/>
        <w:numPr>
          <w:ilvl w:val="0"/>
          <w:numId w:val="2"/>
        </w:numPr>
        <w:tabs>
          <w:tab w:val="left" w:pos="585"/>
          <w:tab w:val="left" w:pos="586"/>
        </w:tabs>
        <w:spacing w:line="312" w:lineRule="auto"/>
        <w:ind w:right="1172"/>
        <w:rPr>
          <w:sz w:val="24"/>
        </w:rPr>
      </w:pPr>
      <w:r>
        <w:rPr>
          <w:color w:val="1E1F1F"/>
          <w:sz w:val="24"/>
        </w:rPr>
        <w:t>соблюдать права и свободы воспитанников, родителей (законных представителей)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воспитанников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работников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детского</w:t>
      </w:r>
      <w:r>
        <w:rPr>
          <w:color w:val="1E1F1F"/>
          <w:spacing w:val="5"/>
          <w:sz w:val="24"/>
        </w:rPr>
        <w:t xml:space="preserve"> </w:t>
      </w:r>
      <w:r>
        <w:rPr>
          <w:color w:val="1E1F1F"/>
          <w:sz w:val="24"/>
        </w:rPr>
        <w:t>сада;</w:t>
      </w:r>
    </w:p>
    <w:p w:rsidR="003676CB" w:rsidRDefault="00A759DA">
      <w:pPr>
        <w:pStyle w:val="a4"/>
        <w:numPr>
          <w:ilvl w:val="0"/>
          <w:numId w:val="2"/>
        </w:numPr>
        <w:tabs>
          <w:tab w:val="left" w:pos="585"/>
          <w:tab w:val="left" w:pos="586"/>
        </w:tabs>
        <w:spacing w:line="314" w:lineRule="auto"/>
        <w:ind w:right="1893"/>
        <w:rPr>
          <w:sz w:val="24"/>
        </w:rPr>
      </w:pPr>
      <w:r>
        <w:rPr>
          <w:color w:val="1E1F1F"/>
          <w:sz w:val="24"/>
        </w:rPr>
        <w:t>осуществлять индивидуальный учет результатов освоения воспитанниками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образовательной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программы</w:t>
      </w:r>
      <w:r>
        <w:rPr>
          <w:color w:val="1E1F1F"/>
          <w:spacing w:val="2"/>
          <w:sz w:val="24"/>
        </w:rPr>
        <w:t xml:space="preserve"> </w:t>
      </w:r>
      <w:r>
        <w:rPr>
          <w:color w:val="1E1F1F"/>
          <w:sz w:val="24"/>
        </w:rPr>
        <w:t>дошкольного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образования.</w:t>
      </w:r>
    </w:p>
    <w:p w:rsidR="003676CB" w:rsidRDefault="003676CB">
      <w:pPr>
        <w:pStyle w:val="a3"/>
        <w:spacing w:before="8"/>
        <w:ind w:left="0"/>
        <w:rPr>
          <w:sz w:val="23"/>
        </w:rPr>
      </w:pPr>
    </w:p>
    <w:p w:rsidR="003676CB" w:rsidRDefault="00A759DA">
      <w:pPr>
        <w:pStyle w:val="a4"/>
        <w:numPr>
          <w:ilvl w:val="1"/>
          <w:numId w:val="3"/>
        </w:numPr>
        <w:tabs>
          <w:tab w:val="left" w:pos="782"/>
        </w:tabs>
        <w:ind w:hanging="425"/>
        <w:rPr>
          <w:sz w:val="24"/>
        </w:rPr>
      </w:pPr>
      <w:r>
        <w:rPr>
          <w:color w:val="1E1F1F"/>
          <w:sz w:val="24"/>
          <w:u w:val="single" w:color="1E1F1F"/>
        </w:rPr>
        <w:t>ДОУ</w:t>
      </w:r>
      <w:r>
        <w:rPr>
          <w:color w:val="1E1F1F"/>
          <w:spacing w:val="-3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имеет</w:t>
      </w:r>
      <w:r>
        <w:rPr>
          <w:color w:val="1E1F1F"/>
          <w:spacing w:val="-5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право:</w:t>
      </w:r>
    </w:p>
    <w:p w:rsidR="003676CB" w:rsidRDefault="003676CB">
      <w:pPr>
        <w:pStyle w:val="a3"/>
        <w:spacing w:before="2"/>
        <w:ind w:left="0"/>
      </w:pPr>
    </w:p>
    <w:p w:rsidR="003676CB" w:rsidRDefault="00A759DA">
      <w:pPr>
        <w:pStyle w:val="a4"/>
        <w:numPr>
          <w:ilvl w:val="0"/>
          <w:numId w:val="2"/>
        </w:numPr>
        <w:tabs>
          <w:tab w:val="left" w:pos="585"/>
          <w:tab w:val="left" w:pos="586"/>
        </w:tabs>
        <w:spacing w:before="90" w:line="314" w:lineRule="auto"/>
        <w:ind w:right="986"/>
        <w:rPr>
          <w:sz w:val="24"/>
        </w:rPr>
      </w:pPr>
      <w:r>
        <w:rPr>
          <w:color w:val="1E1F1F"/>
          <w:sz w:val="24"/>
        </w:rPr>
        <w:t>самостоятельно разрабатывать и утверждать основную образовательную программу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дошкольного образования в соответствии с федеральным государственным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образовательным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стандартом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дошкольного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образования;</w:t>
      </w:r>
    </w:p>
    <w:p w:rsidR="003676CB" w:rsidRDefault="00A759DA">
      <w:pPr>
        <w:pStyle w:val="a4"/>
        <w:numPr>
          <w:ilvl w:val="0"/>
          <w:numId w:val="2"/>
        </w:numPr>
        <w:tabs>
          <w:tab w:val="left" w:pos="585"/>
          <w:tab w:val="left" w:pos="586"/>
        </w:tabs>
        <w:spacing w:line="312" w:lineRule="auto"/>
        <w:ind w:right="1343"/>
        <w:rPr>
          <w:sz w:val="24"/>
        </w:rPr>
      </w:pPr>
      <w:r>
        <w:rPr>
          <w:color w:val="1E1F1F"/>
          <w:spacing w:val="-1"/>
          <w:sz w:val="24"/>
        </w:rPr>
        <w:t xml:space="preserve">на свободу выбора и использования </w:t>
      </w:r>
      <w:r>
        <w:rPr>
          <w:color w:val="1E1F1F"/>
          <w:sz w:val="24"/>
        </w:rPr>
        <w:t>педагогически обоснованных форм, средств,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методов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обучения</w:t>
      </w:r>
      <w:r>
        <w:rPr>
          <w:color w:val="1E1F1F"/>
          <w:spacing w:val="4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воспитания;</w:t>
      </w:r>
    </w:p>
    <w:p w:rsidR="003676CB" w:rsidRDefault="00A759DA">
      <w:pPr>
        <w:pStyle w:val="a4"/>
        <w:numPr>
          <w:ilvl w:val="0"/>
          <w:numId w:val="2"/>
        </w:numPr>
        <w:tabs>
          <w:tab w:val="left" w:pos="585"/>
          <w:tab w:val="left" w:pos="586"/>
        </w:tabs>
        <w:spacing w:line="314" w:lineRule="auto"/>
        <w:ind w:right="1090"/>
        <w:rPr>
          <w:sz w:val="24"/>
        </w:rPr>
      </w:pPr>
      <w:r>
        <w:rPr>
          <w:color w:val="1E1F1F"/>
          <w:sz w:val="24"/>
        </w:rPr>
        <w:t>на выбор учебных пособий, материалов и иных средств обучения и воспитания 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соответствии с основной образовательной программой и в порядке, установленном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законодательством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об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образовании;</w:t>
      </w:r>
    </w:p>
    <w:p w:rsidR="003676CB" w:rsidRDefault="00A759DA">
      <w:pPr>
        <w:pStyle w:val="a4"/>
        <w:numPr>
          <w:ilvl w:val="0"/>
          <w:numId w:val="2"/>
        </w:numPr>
        <w:tabs>
          <w:tab w:val="left" w:pos="585"/>
          <w:tab w:val="left" w:pos="586"/>
        </w:tabs>
        <w:spacing w:line="274" w:lineRule="exact"/>
        <w:ind w:hanging="364"/>
        <w:rPr>
          <w:sz w:val="24"/>
        </w:rPr>
      </w:pPr>
      <w:r>
        <w:rPr>
          <w:color w:val="1E1F1F"/>
          <w:sz w:val="24"/>
        </w:rPr>
        <w:t>на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проведение</w:t>
      </w:r>
      <w:r>
        <w:rPr>
          <w:color w:val="1E1F1F"/>
          <w:spacing w:val="-12"/>
          <w:sz w:val="24"/>
        </w:rPr>
        <w:t xml:space="preserve"> </w:t>
      </w:r>
      <w:r>
        <w:rPr>
          <w:color w:val="1E1F1F"/>
          <w:sz w:val="24"/>
        </w:rPr>
        <w:t>мониторинга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целью</w:t>
      </w:r>
      <w:r>
        <w:rPr>
          <w:color w:val="1E1F1F"/>
          <w:spacing w:val="-12"/>
          <w:sz w:val="24"/>
        </w:rPr>
        <w:t xml:space="preserve"> </w:t>
      </w:r>
      <w:r>
        <w:rPr>
          <w:color w:val="1E1F1F"/>
          <w:sz w:val="24"/>
        </w:rPr>
        <w:t>оценки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индивидуального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развития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воспитанников.</w:t>
      </w:r>
    </w:p>
    <w:p w:rsidR="003676CB" w:rsidRDefault="003676CB">
      <w:pPr>
        <w:spacing w:line="274" w:lineRule="exact"/>
        <w:rPr>
          <w:sz w:val="24"/>
        </w:rPr>
        <w:sectPr w:rsidR="003676CB">
          <w:pgSz w:w="11920" w:h="16850"/>
          <w:pgMar w:top="1120" w:right="340" w:bottom="1180" w:left="1340" w:header="0" w:footer="910" w:gutter="0"/>
          <w:cols w:space="720"/>
        </w:sectPr>
      </w:pPr>
    </w:p>
    <w:p w:rsidR="003676CB" w:rsidRDefault="00A759DA">
      <w:pPr>
        <w:pStyle w:val="a4"/>
        <w:numPr>
          <w:ilvl w:val="1"/>
          <w:numId w:val="3"/>
        </w:numPr>
        <w:tabs>
          <w:tab w:val="left" w:pos="782"/>
        </w:tabs>
        <w:spacing w:before="66"/>
        <w:ind w:hanging="425"/>
        <w:rPr>
          <w:sz w:val="24"/>
        </w:rPr>
      </w:pPr>
      <w:r>
        <w:rPr>
          <w:color w:val="1E1F1F"/>
          <w:sz w:val="24"/>
          <w:u w:val="single" w:color="1E1F1F"/>
        </w:rPr>
        <w:lastRenderedPageBreak/>
        <w:t>Воспитанники</w:t>
      </w:r>
      <w:r>
        <w:rPr>
          <w:color w:val="1E1F1F"/>
          <w:spacing w:val="-6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детского</w:t>
      </w:r>
      <w:r>
        <w:rPr>
          <w:color w:val="1E1F1F"/>
          <w:spacing w:val="-4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сада</w:t>
      </w:r>
      <w:r>
        <w:rPr>
          <w:color w:val="1E1F1F"/>
          <w:spacing w:val="-7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имеют</w:t>
      </w:r>
      <w:r>
        <w:rPr>
          <w:color w:val="1E1F1F"/>
          <w:spacing w:val="-1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право</w:t>
      </w:r>
      <w:r>
        <w:rPr>
          <w:color w:val="1E1F1F"/>
          <w:spacing w:val="-9"/>
          <w:sz w:val="24"/>
          <w:u w:val="single" w:color="1E1F1F"/>
        </w:rPr>
        <w:t xml:space="preserve"> </w:t>
      </w:r>
      <w:proofErr w:type="gramStart"/>
      <w:r>
        <w:rPr>
          <w:color w:val="1E1F1F"/>
          <w:sz w:val="24"/>
          <w:u w:val="single" w:color="1E1F1F"/>
        </w:rPr>
        <w:t>на</w:t>
      </w:r>
      <w:proofErr w:type="gramEnd"/>
      <w:r>
        <w:rPr>
          <w:color w:val="1E1F1F"/>
          <w:sz w:val="24"/>
          <w:u w:val="single" w:color="1E1F1F"/>
        </w:rPr>
        <w:t>:</w:t>
      </w:r>
    </w:p>
    <w:p w:rsidR="003676CB" w:rsidRDefault="003676CB">
      <w:pPr>
        <w:pStyle w:val="a3"/>
        <w:spacing w:before="11"/>
        <w:ind w:left="0"/>
        <w:rPr>
          <w:sz w:val="23"/>
        </w:rPr>
      </w:pPr>
    </w:p>
    <w:p w:rsidR="003676CB" w:rsidRDefault="00A759DA">
      <w:pPr>
        <w:pStyle w:val="a4"/>
        <w:numPr>
          <w:ilvl w:val="0"/>
          <w:numId w:val="2"/>
        </w:numPr>
        <w:tabs>
          <w:tab w:val="left" w:pos="585"/>
          <w:tab w:val="left" w:pos="586"/>
        </w:tabs>
        <w:spacing w:before="90"/>
        <w:ind w:hanging="364"/>
        <w:rPr>
          <w:sz w:val="24"/>
        </w:rPr>
      </w:pPr>
      <w:r>
        <w:rPr>
          <w:color w:val="1E1F1F"/>
          <w:sz w:val="24"/>
        </w:rPr>
        <w:t>обеспечение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государственных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гарантий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уровня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качества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дошкольного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образования;</w:t>
      </w:r>
    </w:p>
    <w:p w:rsidR="003676CB" w:rsidRDefault="00A759DA">
      <w:pPr>
        <w:pStyle w:val="a4"/>
        <w:numPr>
          <w:ilvl w:val="0"/>
          <w:numId w:val="2"/>
        </w:numPr>
        <w:tabs>
          <w:tab w:val="left" w:pos="585"/>
          <w:tab w:val="left" w:pos="586"/>
        </w:tabs>
        <w:spacing w:before="86"/>
        <w:ind w:hanging="364"/>
        <w:rPr>
          <w:sz w:val="24"/>
        </w:rPr>
      </w:pPr>
      <w:r>
        <w:rPr>
          <w:color w:val="1E1F1F"/>
          <w:sz w:val="24"/>
        </w:rPr>
        <w:t>вариативность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разнообразие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содержания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программ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организационных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форм</w:t>
      </w:r>
    </w:p>
    <w:p w:rsidR="003676CB" w:rsidRDefault="00A759DA">
      <w:pPr>
        <w:pStyle w:val="a3"/>
        <w:spacing w:before="84" w:line="314" w:lineRule="auto"/>
        <w:ind w:left="585" w:right="1017"/>
      </w:pPr>
      <w:r>
        <w:rPr>
          <w:color w:val="1E1F1F"/>
        </w:rPr>
        <w:t>дошкольного образования с учетом образовательных потребностей, способностей и</w:t>
      </w:r>
      <w:r>
        <w:rPr>
          <w:color w:val="1E1F1F"/>
          <w:spacing w:val="-57"/>
        </w:rPr>
        <w:t xml:space="preserve"> </w:t>
      </w:r>
      <w:r>
        <w:rPr>
          <w:color w:val="1E1F1F"/>
        </w:rPr>
        <w:t>состояния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здоровья;</w:t>
      </w:r>
    </w:p>
    <w:p w:rsidR="003676CB" w:rsidRDefault="00A759DA">
      <w:pPr>
        <w:pStyle w:val="a4"/>
        <w:numPr>
          <w:ilvl w:val="0"/>
          <w:numId w:val="2"/>
        </w:numPr>
        <w:tabs>
          <w:tab w:val="left" w:pos="585"/>
          <w:tab w:val="left" w:pos="586"/>
        </w:tabs>
        <w:spacing w:line="312" w:lineRule="auto"/>
        <w:ind w:right="1059"/>
        <w:rPr>
          <w:sz w:val="24"/>
        </w:rPr>
      </w:pPr>
      <w:r>
        <w:rPr>
          <w:color w:val="1E1F1F"/>
          <w:sz w:val="24"/>
        </w:rPr>
        <w:t>предоставление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условий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для</w:t>
      </w:r>
      <w:r>
        <w:rPr>
          <w:color w:val="1E1F1F"/>
          <w:spacing w:val="-12"/>
          <w:sz w:val="24"/>
        </w:rPr>
        <w:t xml:space="preserve"> </w:t>
      </w:r>
      <w:r>
        <w:rPr>
          <w:color w:val="1E1F1F"/>
          <w:sz w:val="24"/>
        </w:rPr>
        <w:t>образования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учетом</w:t>
      </w:r>
      <w:r>
        <w:rPr>
          <w:color w:val="1E1F1F"/>
          <w:spacing w:val="-12"/>
          <w:sz w:val="24"/>
        </w:rPr>
        <w:t xml:space="preserve"> </w:t>
      </w:r>
      <w:r>
        <w:rPr>
          <w:color w:val="1E1F1F"/>
          <w:sz w:val="24"/>
        </w:rPr>
        <w:t>особенностей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психофизического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развития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состояния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здоровья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воспитанников;</w:t>
      </w:r>
    </w:p>
    <w:p w:rsidR="003676CB" w:rsidRDefault="00A759DA">
      <w:pPr>
        <w:pStyle w:val="a4"/>
        <w:numPr>
          <w:ilvl w:val="0"/>
          <w:numId w:val="2"/>
        </w:numPr>
        <w:tabs>
          <w:tab w:val="left" w:pos="585"/>
          <w:tab w:val="left" w:pos="586"/>
        </w:tabs>
        <w:spacing w:line="274" w:lineRule="exact"/>
        <w:ind w:hanging="364"/>
        <w:rPr>
          <w:sz w:val="24"/>
        </w:rPr>
      </w:pPr>
      <w:r>
        <w:rPr>
          <w:color w:val="1E1F1F"/>
          <w:sz w:val="24"/>
        </w:rPr>
        <w:t>получение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услуги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присмотра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ухода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за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воспитанниками;</w:t>
      </w:r>
    </w:p>
    <w:p w:rsidR="003676CB" w:rsidRDefault="00A759DA">
      <w:pPr>
        <w:pStyle w:val="a4"/>
        <w:numPr>
          <w:ilvl w:val="0"/>
          <w:numId w:val="2"/>
        </w:numPr>
        <w:tabs>
          <w:tab w:val="left" w:pos="585"/>
          <w:tab w:val="left" w:pos="586"/>
        </w:tabs>
        <w:spacing w:before="84"/>
        <w:ind w:hanging="364"/>
        <w:rPr>
          <w:sz w:val="24"/>
        </w:rPr>
      </w:pPr>
      <w:r>
        <w:rPr>
          <w:color w:val="1E1F1F"/>
          <w:sz w:val="24"/>
        </w:rPr>
        <w:t>выбор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занятий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интересам,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игровую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деятельность;</w:t>
      </w:r>
    </w:p>
    <w:p w:rsidR="003676CB" w:rsidRDefault="00A759DA">
      <w:pPr>
        <w:pStyle w:val="a4"/>
        <w:numPr>
          <w:ilvl w:val="0"/>
          <w:numId w:val="2"/>
        </w:numPr>
        <w:tabs>
          <w:tab w:val="left" w:pos="585"/>
          <w:tab w:val="left" w:pos="586"/>
        </w:tabs>
        <w:spacing w:before="86" w:line="314" w:lineRule="auto"/>
        <w:ind w:right="817"/>
        <w:rPr>
          <w:sz w:val="24"/>
        </w:rPr>
      </w:pPr>
      <w:r>
        <w:rPr>
          <w:color w:val="1E1F1F"/>
          <w:sz w:val="24"/>
        </w:rPr>
        <w:t>бесплатное пользование игрушками, играми, учебными пособиями, средствами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обучения и воспитания в пределах федерального государственного образовательного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стандарта дошкольного образования, информационными ресурсами, образовательной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базой</w:t>
      </w:r>
      <w:r>
        <w:rPr>
          <w:color w:val="1E1F1F"/>
          <w:spacing w:val="5"/>
          <w:sz w:val="24"/>
        </w:rPr>
        <w:t xml:space="preserve"> </w:t>
      </w:r>
      <w:r>
        <w:rPr>
          <w:color w:val="1E1F1F"/>
          <w:sz w:val="24"/>
        </w:rPr>
        <w:t>учреждения;</w:t>
      </w:r>
    </w:p>
    <w:p w:rsidR="003676CB" w:rsidRDefault="00A759DA">
      <w:pPr>
        <w:pStyle w:val="a4"/>
        <w:numPr>
          <w:ilvl w:val="0"/>
          <w:numId w:val="2"/>
        </w:numPr>
        <w:tabs>
          <w:tab w:val="left" w:pos="585"/>
          <w:tab w:val="left" w:pos="586"/>
        </w:tabs>
        <w:spacing w:line="312" w:lineRule="auto"/>
        <w:ind w:right="557"/>
        <w:rPr>
          <w:sz w:val="24"/>
        </w:rPr>
      </w:pPr>
      <w:r>
        <w:rPr>
          <w:color w:val="1E1F1F"/>
          <w:sz w:val="24"/>
        </w:rPr>
        <w:t>уважение взрослых к их человеческому достоинству, формированию и поддержки у них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положительной самооценки, уверенности в собственных возможностях и способностях,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защиту от всех форм физического и психического насилия, оскорбления личности,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охрану</w:t>
      </w:r>
      <w:r>
        <w:rPr>
          <w:color w:val="1E1F1F"/>
          <w:spacing w:val="-14"/>
          <w:sz w:val="24"/>
        </w:rPr>
        <w:t xml:space="preserve"> </w:t>
      </w:r>
      <w:r>
        <w:rPr>
          <w:color w:val="1E1F1F"/>
          <w:sz w:val="24"/>
        </w:rPr>
        <w:t>жизни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здоровья;</w:t>
      </w:r>
    </w:p>
    <w:p w:rsidR="003676CB" w:rsidRDefault="00A759DA">
      <w:pPr>
        <w:pStyle w:val="a4"/>
        <w:numPr>
          <w:ilvl w:val="0"/>
          <w:numId w:val="2"/>
        </w:numPr>
        <w:tabs>
          <w:tab w:val="left" w:pos="585"/>
          <w:tab w:val="left" w:pos="586"/>
        </w:tabs>
        <w:spacing w:line="274" w:lineRule="exact"/>
        <w:ind w:hanging="364"/>
        <w:rPr>
          <w:sz w:val="24"/>
        </w:rPr>
      </w:pPr>
      <w:r>
        <w:rPr>
          <w:color w:val="1E1F1F"/>
          <w:spacing w:val="-1"/>
          <w:sz w:val="24"/>
        </w:rPr>
        <w:t>поддержку</w:t>
      </w:r>
      <w:r>
        <w:rPr>
          <w:color w:val="1E1F1F"/>
          <w:spacing w:val="-19"/>
          <w:sz w:val="24"/>
        </w:rPr>
        <w:t xml:space="preserve"> </w:t>
      </w:r>
      <w:r>
        <w:rPr>
          <w:color w:val="1E1F1F"/>
          <w:spacing w:val="-1"/>
          <w:sz w:val="24"/>
        </w:rPr>
        <w:t>их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pacing w:val="-1"/>
          <w:sz w:val="24"/>
        </w:rPr>
        <w:t>инициативы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самостоятельности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со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стороны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взрослых;</w:t>
      </w:r>
    </w:p>
    <w:p w:rsidR="003676CB" w:rsidRDefault="00A759DA">
      <w:pPr>
        <w:pStyle w:val="a4"/>
        <w:numPr>
          <w:ilvl w:val="0"/>
          <w:numId w:val="2"/>
        </w:numPr>
        <w:tabs>
          <w:tab w:val="left" w:pos="585"/>
          <w:tab w:val="left" w:pos="586"/>
        </w:tabs>
        <w:spacing w:before="83"/>
        <w:ind w:hanging="364"/>
        <w:rPr>
          <w:sz w:val="24"/>
        </w:rPr>
      </w:pPr>
      <w:r>
        <w:rPr>
          <w:color w:val="1E1F1F"/>
          <w:sz w:val="24"/>
        </w:rPr>
        <w:t>положительное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доброжелательное</w:t>
      </w:r>
      <w:r>
        <w:rPr>
          <w:color w:val="1E1F1F"/>
          <w:spacing w:val="-13"/>
          <w:sz w:val="24"/>
        </w:rPr>
        <w:t xml:space="preserve"> </w:t>
      </w:r>
      <w:r>
        <w:rPr>
          <w:color w:val="1E1F1F"/>
          <w:sz w:val="24"/>
        </w:rPr>
        <w:t>отношение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к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себе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со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стороны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сверстников;</w:t>
      </w:r>
    </w:p>
    <w:p w:rsidR="003676CB" w:rsidRDefault="00A759DA">
      <w:pPr>
        <w:pStyle w:val="a4"/>
        <w:numPr>
          <w:ilvl w:val="0"/>
          <w:numId w:val="2"/>
        </w:numPr>
        <w:tabs>
          <w:tab w:val="left" w:pos="585"/>
          <w:tab w:val="left" w:pos="586"/>
        </w:tabs>
        <w:spacing w:before="87" w:line="312" w:lineRule="auto"/>
        <w:ind w:right="1130"/>
        <w:rPr>
          <w:sz w:val="24"/>
        </w:rPr>
      </w:pPr>
      <w:r>
        <w:rPr>
          <w:color w:val="1E1F1F"/>
          <w:sz w:val="24"/>
        </w:rPr>
        <w:t>перевод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для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получения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образования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другой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форме</w:t>
      </w:r>
      <w:r>
        <w:rPr>
          <w:color w:val="1E1F1F"/>
          <w:spacing w:val="-12"/>
          <w:sz w:val="24"/>
        </w:rPr>
        <w:t xml:space="preserve"> </w:t>
      </w:r>
      <w:r>
        <w:rPr>
          <w:color w:val="1E1F1F"/>
          <w:sz w:val="24"/>
        </w:rPr>
        <w:t>обучения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форме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получения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образования;</w:t>
      </w:r>
    </w:p>
    <w:p w:rsidR="003676CB" w:rsidRDefault="00A759DA">
      <w:pPr>
        <w:pStyle w:val="a4"/>
        <w:numPr>
          <w:ilvl w:val="0"/>
          <w:numId w:val="2"/>
        </w:numPr>
        <w:tabs>
          <w:tab w:val="left" w:pos="585"/>
          <w:tab w:val="left" w:pos="586"/>
        </w:tabs>
        <w:spacing w:before="3" w:line="312" w:lineRule="auto"/>
        <w:ind w:right="642"/>
        <w:rPr>
          <w:sz w:val="24"/>
        </w:rPr>
      </w:pPr>
      <w:r>
        <w:rPr>
          <w:color w:val="1E1F1F"/>
          <w:sz w:val="24"/>
        </w:rPr>
        <w:t>перевод в другую образовательную организацию, реализующую образовательную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pacing w:val="-1"/>
          <w:sz w:val="24"/>
        </w:rPr>
        <w:t xml:space="preserve">программу дошкольного образования, </w:t>
      </w:r>
      <w:r>
        <w:rPr>
          <w:color w:val="1E1F1F"/>
          <w:sz w:val="24"/>
        </w:rPr>
        <w:t>в случае прекращения деятельности учреждения,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аннулирования соответствующей лицензии в порядке, предусмотренном федеральным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органом исполнительной власти, осуществляющим функции по выработке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государственной политики и нормативно-правовому регулированию в сфере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образования;</w:t>
      </w:r>
    </w:p>
    <w:p w:rsidR="003676CB" w:rsidRDefault="00A759DA">
      <w:pPr>
        <w:pStyle w:val="a4"/>
        <w:numPr>
          <w:ilvl w:val="0"/>
          <w:numId w:val="2"/>
        </w:numPr>
        <w:tabs>
          <w:tab w:val="left" w:pos="585"/>
          <w:tab w:val="left" w:pos="586"/>
        </w:tabs>
        <w:spacing w:before="7" w:line="314" w:lineRule="auto"/>
        <w:ind w:right="1058"/>
        <w:rPr>
          <w:sz w:val="24"/>
        </w:rPr>
      </w:pPr>
      <w:r>
        <w:rPr>
          <w:color w:val="1E1F1F"/>
          <w:sz w:val="24"/>
        </w:rPr>
        <w:t>пользование в установленном порядке лечебно-оздоровительной инфраструктурой,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объектами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культуры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и объектами</w:t>
      </w:r>
      <w:r>
        <w:rPr>
          <w:color w:val="1E1F1F"/>
          <w:spacing w:val="4"/>
          <w:sz w:val="24"/>
        </w:rPr>
        <w:t xml:space="preserve"> </w:t>
      </w:r>
      <w:r>
        <w:rPr>
          <w:color w:val="1E1F1F"/>
          <w:sz w:val="24"/>
        </w:rPr>
        <w:t>спорта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детского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сада;</w:t>
      </w:r>
    </w:p>
    <w:p w:rsidR="003676CB" w:rsidRDefault="00A759DA">
      <w:pPr>
        <w:pStyle w:val="a4"/>
        <w:numPr>
          <w:ilvl w:val="0"/>
          <w:numId w:val="2"/>
        </w:numPr>
        <w:tabs>
          <w:tab w:val="left" w:pos="585"/>
          <w:tab w:val="left" w:pos="586"/>
        </w:tabs>
        <w:spacing w:line="312" w:lineRule="auto"/>
        <w:ind w:right="952"/>
        <w:rPr>
          <w:sz w:val="24"/>
        </w:rPr>
      </w:pPr>
      <w:r>
        <w:rPr>
          <w:color w:val="1E1F1F"/>
          <w:sz w:val="24"/>
        </w:rPr>
        <w:t>развитие своих творческих способностей и интересов, включая участие в конкурсах,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выставках,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смотрах,</w:t>
      </w:r>
      <w:r>
        <w:rPr>
          <w:color w:val="1E1F1F"/>
          <w:spacing w:val="2"/>
          <w:sz w:val="24"/>
        </w:rPr>
        <w:t xml:space="preserve"> </w:t>
      </w:r>
      <w:r>
        <w:rPr>
          <w:color w:val="1E1F1F"/>
          <w:sz w:val="24"/>
        </w:rPr>
        <w:t>физкультурных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2"/>
          <w:sz w:val="24"/>
        </w:rPr>
        <w:t xml:space="preserve"> </w:t>
      </w:r>
      <w:r>
        <w:rPr>
          <w:color w:val="1E1F1F"/>
          <w:sz w:val="24"/>
        </w:rPr>
        <w:t>спортивных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мероприятиях;</w:t>
      </w:r>
    </w:p>
    <w:p w:rsidR="003676CB" w:rsidRDefault="00A759DA">
      <w:pPr>
        <w:pStyle w:val="a4"/>
        <w:numPr>
          <w:ilvl w:val="0"/>
          <w:numId w:val="2"/>
        </w:numPr>
        <w:tabs>
          <w:tab w:val="left" w:pos="585"/>
          <w:tab w:val="left" w:pos="586"/>
        </w:tabs>
        <w:spacing w:line="312" w:lineRule="auto"/>
        <w:ind w:right="1241"/>
        <w:rPr>
          <w:sz w:val="24"/>
        </w:rPr>
      </w:pPr>
      <w:r>
        <w:rPr>
          <w:color w:val="1E1F1F"/>
          <w:sz w:val="24"/>
        </w:rPr>
        <w:t>поощрение за успехи в образовательной, физкультурной, спортивной, творческой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деятельности.</w:t>
      </w:r>
    </w:p>
    <w:p w:rsidR="003676CB" w:rsidRDefault="003676CB">
      <w:pPr>
        <w:pStyle w:val="a3"/>
        <w:spacing w:before="2"/>
        <w:ind w:left="0"/>
      </w:pPr>
    </w:p>
    <w:p w:rsidR="003676CB" w:rsidRDefault="00A759DA">
      <w:pPr>
        <w:pStyle w:val="a4"/>
        <w:numPr>
          <w:ilvl w:val="1"/>
          <w:numId w:val="3"/>
        </w:numPr>
        <w:tabs>
          <w:tab w:val="left" w:pos="782"/>
        </w:tabs>
        <w:ind w:hanging="425"/>
        <w:rPr>
          <w:sz w:val="24"/>
        </w:rPr>
      </w:pPr>
      <w:r>
        <w:rPr>
          <w:color w:val="1E1F1F"/>
          <w:sz w:val="24"/>
          <w:u w:val="single" w:color="1E1F1F"/>
        </w:rPr>
        <w:t>Воспитанники</w:t>
      </w:r>
      <w:r>
        <w:rPr>
          <w:color w:val="1E1F1F"/>
          <w:spacing w:val="-11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обязаны:</w:t>
      </w:r>
    </w:p>
    <w:p w:rsidR="003676CB" w:rsidRDefault="003676CB">
      <w:pPr>
        <w:pStyle w:val="a3"/>
        <w:spacing w:before="11"/>
        <w:ind w:left="0"/>
        <w:rPr>
          <w:sz w:val="23"/>
        </w:rPr>
      </w:pPr>
    </w:p>
    <w:p w:rsidR="003676CB" w:rsidRDefault="00A759DA">
      <w:pPr>
        <w:pStyle w:val="a4"/>
        <w:numPr>
          <w:ilvl w:val="0"/>
          <w:numId w:val="2"/>
        </w:numPr>
        <w:tabs>
          <w:tab w:val="left" w:pos="585"/>
          <w:tab w:val="left" w:pos="586"/>
        </w:tabs>
        <w:spacing w:before="90"/>
        <w:ind w:hanging="364"/>
        <w:rPr>
          <w:sz w:val="24"/>
        </w:rPr>
      </w:pPr>
      <w:r>
        <w:rPr>
          <w:color w:val="1E1F1F"/>
          <w:sz w:val="24"/>
        </w:rPr>
        <w:t>соблюдать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режим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пребывания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дошкольном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образовательном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учреждении;</w:t>
      </w:r>
    </w:p>
    <w:p w:rsidR="003676CB" w:rsidRDefault="00A759DA">
      <w:pPr>
        <w:pStyle w:val="a4"/>
        <w:numPr>
          <w:ilvl w:val="0"/>
          <w:numId w:val="2"/>
        </w:numPr>
        <w:tabs>
          <w:tab w:val="left" w:pos="585"/>
          <w:tab w:val="left" w:pos="586"/>
        </w:tabs>
        <w:spacing w:before="81"/>
        <w:ind w:hanging="364"/>
        <w:rPr>
          <w:sz w:val="24"/>
        </w:rPr>
      </w:pPr>
      <w:r>
        <w:rPr>
          <w:color w:val="1E1F1F"/>
          <w:spacing w:val="-1"/>
          <w:sz w:val="24"/>
        </w:rPr>
        <w:t>осваивать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pacing w:val="-1"/>
          <w:sz w:val="24"/>
        </w:rPr>
        <w:t>основную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pacing w:val="-1"/>
          <w:sz w:val="24"/>
        </w:rPr>
        <w:t>образовательную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программу</w:t>
      </w:r>
      <w:r>
        <w:rPr>
          <w:color w:val="1E1F1F"/>
          <w:spacing w:val="-14"/>
          <w:sz w:val="24"/>
        </w:rPr>
        <w:t xml:space="preserve"> </w:t>
      </w:r>
      <w:r>
        <w:rPr>
          <w:color w:val="1E1F1F"/>
          <w:sz w:val="24"/>
        </w:rPr>
        <w:t>дошкольного образования;</w:t>
      </w:r>
    </w:p>
    <w:p w:rsidR="003676CB" w:rsidRDefault="003676CB">
      <w:pPr>
        <w:rPr>
          <w:sz w:val="24"/>
        </w:rPr>
        <w:sectPr w:rsidR="003676CB">
          <w:pgSz w:w="11920" w:h="16850"/>
          <w:pgMar w:top="1120" w:right="340" w:bottom="1180" w:left="1340" w:header="0" w:footer="910" w:gutter="0"/>
          <w:cols w:space="720"/>
        </w:sectPr>
      </w:pPr>
    </w:p>
    <w:p w:rsidR="003676CB" w:rsidRDefault="00A759DA">
      <w:pPr>
        <w:pStyle w:val="a4"/>
        <w:numPr>
          <w:ilvl w:val="0"/>
          <w:numId w:val="2"/>
        </w:numPr>
        <w:tabs>
          <w:tab w:val="left" w:pos="585"/>
          <w:tab w:val="left" w:pos="586"/>
        </w:tabs>
        <w:spacing w:before="66" w:line="314" w:lineRule="auto"/>
        <w:ind w:right="883"/>
        <w:rPr>
          <w:sz w:val="24"/>
        </w:rPr>
      </w:pPr>
      <w:r>
        <w:rPr>
          <w:color w:val="1E1F1F"/>
          <w:spacing w:val="-1"/>
          <w:sz w:val="24"/>
        </w:rPr>
        <w:lastRenderedPageBreak/>
        <w:t>заботиться</w:t>
      </w:r>
      <w:r>
        <w:rPr>
          <w:color w:val="1E1F1F"/>
          <w:spacing w:val="-14"/>
          <w:sz w:val="24"/>
        </w:rPr>
        <w:t xml:space="preserve"> </w:t>
      </w:r>
      <w:r>
        <w:rPr>
          <w:color w:val="1E1F1F"/>
          <w:spacing w:val="-1"/>
          <w:sz w:val="24"/>
        </w:rPr>
        <w:t>о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pacing w:val="-1"/>
          <w:sz w:val="24"/>
        </w:rPr>
        <w:t>сохранении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укреплении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своего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здоровья,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стремиться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к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нравственному,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духовному</w:t>
      </w:r>
      <w:r>
        <w:rPr>
          <w:color w:val="1E1F1F"/>
          <w:spacing w:val="-15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физическому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развитию;</w:t>
      </w:r>
    </w:p>
    <w:p w:rsidR="003676CB" w:rsidRDefault="00A759DA">
      <w:pPr>
        <w:pStyle w:val="a4"/>
        <w:numPr>
          <w:ilvl w:val="0"/>
          <w:numId w:val="2"/>
        </w:numPr>
        <w:tabs>
          <w:tab w:val="left" w:pos="585"/>
          <w:tab w:val="left" w:pos="586"/>
        </w:tabs>
        <w:spacing w:line="312" w:lineRule="auto"/>
        <w:ind w:right="696"/>
        <w:rPr>
          <w:sz w:val="24"/>
        </w:rPr>
      </w:pPr>
      <w:r>
        <w:rPr>
          <w:color w:val="1E1F1F"/>
          <w:sz w:val="24"/>
        </w:rPr>
        <w:t>не мешать другим воспитанникам во время ООД, не обижать других воспитанников во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время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совместной</w:t>
      </w:r>
      <w:r>
        <w:rPr>
          <w:color w:val="1E1F1F"/>
          <w:spacing w:val="4"/>
          <w:sz w:val="24"/>
        </w:rPr>
        <w:t xml:space="preserve"> </w:t>
      </w:r>
      <w:r>
        <w:rPr>
          <w:color w:val="1E1F1F"/>
          <w:sz w:val="24"/>
        </w:rPr>
        <w:t>деятельности;</w:t>
      </w:r>
    </w:p>
    <w:p w:rsidR="003676CB" w:rsidRDefault="00A759DA">
      <w:pPr>
        <w:pStyle w:val="a4"/>
        <w:numPr>
          <w:ilvl w:val="0"/>
          <w:numId w:val="2"/>
        </w:numPr>
        <w:tabs>
          <w:tab w:val="left" w:pos="585"/>
          <w:tab w:val="left" w:pos="586"/>
        </w:tabs>
        <w:spacing w:before="5"/>
        <w:ind w:hanging="364"/>
        <w:rPr>
          <w:sz w:val="24"/>
        </w:rPr>
      </w:pPr>
      <w:r>
        <w:rPr>
          <w:color w:val="1E1F1F"/>
          <w:sz w:val="24"/>
        </w:rPr>
        <w:t>бережно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относиться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к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имуществу</w:t>
      </w:r>
      <w:r>
        <w:rPr>
          <w:color w:val="1E1F1F"/>
          <w:spacing w:val="-15"/>
          <w:sz w:val="24"/>
        </w:rPr>
        <w:t xml:space="preserve"> </w:t>
      </w:r>
      <w:r>
        <w:rPr>
          <w:color w:val="1E1F1F"/>
          <w:sz w:val="24"/>
        </w:rPr>
        <w:t>детского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сада;</w:t>
      </w:r>
    </w:p>
    <w:p w:rsidR="003676CB" w:rsidRDefault="00A759DA">
      <w:pPr>
        <w:pStyle w:val="a4"/>
        <w:numPr>
          <w:ilvl w:val="0"/>
          <w:numId w:val="2"/>
        </w:numPr>
        <w:tabs>
          <w:tab w:val="left" w:pos="585"/>
          <w:tab w:val="left" w:pos="586"/>
        </w:tabs>
        <w:spacing w:before="79" w:line="312" w:lineRule="auto"/>
        <w:ind w:right="1144"/>
        <w:rPr>
          <w:sz w:val="24"/>
        </w:rPr>
      </w:pPr>
      <w:r>
        <w:rPr>
          <w:color w:val="1E1F1F"/>
          <w:sz w:val="24"/>
        </w:rPr>
        <w:t>находиться в дошкольном образовательном учреждении в сменной обуви, иметь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опрятный внешний вид. На физкультурных занятиях присутствовать в спортивной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одежде.</w:t>
      </w:r>
    </w:p>
    <w:p w:rsidR="003676CB" w:rsidRDefault="003676CB">
      <w:pPr>
        <w:pStyle w:val="a3"/>
        <w:spacing w:before="8"/>
        <w:ind w:left="0"/>
      </w:pPr>
    </w:p>
    <w:p w:rsidR="003676CB" w:rsidRDefault="00A759DA">
      <w:pPr>
        <w:pStyle w:val="a4"/>
        <w:numPr>
          <w:ilvl w:val="1"/>
          <w:numId w:val="3"/>
        </w:numPr>
        <w:tabs>
          <w:tab w:val="left" w:pos="782"/>
        </w:tabs>
        <w:ind w:hanging="425"/>
        <w:rPr>
          <w:sz w:val="24"/>
        </w:rPr>
      </w:pPr>
      <w:r>
        <w:rPr>
          <w:color w:val="1E1F1F"/>
          <w:sz w:val="24"/>
          <w:u w:val="single" w:color="1E1F1F"/>
        </w:rPr>
        <w:t>Родители</w:t>
      </w:r>
      <w:r>
        <w:rPr>
          <w:color w:val="1E1F1F"/>
          <w:spacing w:val="-10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(законные</w:t>
      </w:r>
      <w:r>
        <w:rPr>
          <w:color w:val="1E1F1F"/>
          <w:spacing w:val="-11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представители)</w:t>
      </w:r>
      <w:r>
        <w:rPr>
          <w:color w:val="1E1F1F"/>
          <w:spacing w:val="-8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воспитанников</w:t>
      </w:r>
      <w:r>
        <w:rPr>
          <w:color w:val="1E1F1F"/>
          <w:spacing w:val="-5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имеют</w:t>
      </w:r>
      <w:r>
        <w:rPr>
          <w:color w:val="1E1F1F"/>
          <w:spacing w:val="-6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право:</w:t>
      </w:r>
    </w:p>
    <w:p w:rsidR="003676CB" w:rsidRDefault="003676CB">
      <w:pPr>
        <w:pStyle w:val="a3"/>
        <w:ind w:left="0"/>
      </w:pPr>
    </w:p>
    <w:p w:rsidR="003676CB" w:rsidRDefault="00A759DA">
      <w:pPr>
        <w:pStyle w:val="a4"/>
        <w:numPr>
          <w:ilvl w:val="0"/>
          <w:numId w:val="2"/>
        </w:numPr>
        <w:tabs>
          <w:tab w:val="left" w:pos="586"/>
        </w:tabs>
        <w:spacing w:before="90"/>
        <w:ind w:hanging="364"/>
        <w:jc w:val="both"/>
        <w:rPr>
          <w:sz w:val="24"/>
        </w:rPr>
      </w:pPr>
      <w:r>
        <w:rPr>
          <w:color w:val="1E1F1F"/>
          <w:sz w:val="24"/>
        </w:rPr>
        <w:t>выбирать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формы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получения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дошкольного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образования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формы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обучения;</w:t>
      </w:r>
    </w:p>
    <w:p w:rsidR="003676CB" w:rsidRDefault="00A759DA">
      <w:pPr>
        <w:pStyle w:val="a4"/>
        <w:numPr>
          <w:ilvl w:val="0"/>
          <w:numId w:val="2"/>
        </w:numPr>
        <w:tabs>
          <w:tab w:val="left" w:pos="586"/>
        </w:tabs>
        <w:spacing w:before="84" w:line="314" w:lineRule="auto"/>
        <w:ind w:right="1445"/>
        <w:jc w:val="both"/>
        <w:rPr>
          <w:sz w:val="24"/>
        </w:rPr>
      </w:pPr>
      <w:r>
        <w:rPr>
          <w:color w:val="1E1F1F"/>
          <w:sz w:val="24"/>
        </w:rPr>
        <w:t>знакомиться с содержанием образования, используемыми методами обучения и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воспитания, образовательными технологиями, а также с результатами освоения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программы своих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детей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независимо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от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формы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обучения.</w:t>
      </w:r>
    </w:p>
    <w:p w:rsidR="003676CB" w:rsidRDefault="003676CB">
      <w:pPr>
        <w:pStyle w:val="a3"/>
        <w:spacing w:before="7"/>
        <w:ind w:left="0"/>
        <w:rPr>
          <w:sz w:val="23"/>
        </w:rPr>
      </w:pPr>
    </w:p>
    <w:p w:rsidR="003676CB" w:rsidRDefault="00A759DA">
      <w:pPr>
        <w:pStyle w:val="a4"/>
        <w:numPr>
          <w:ilvl w:val="1"/>
          <w:numId w:val="3"/>
        </w:numPr>
        <w:tabs>
          <w:tab w:val="left" w:pos="782"/>
        </w:tabs>
        <w:ind w:hanging="425"/>
        <w:rPr>
          <w:sz w:val="24"/>
        </w:rPr>
      </w:pPr>
      <w:r>
        <w:rPr>
          <w:color w:val="1E1F1F"/>
          <w:sz w:val="24"/>
          <w:u w:val="single" w:color="1E1F1F"/>
        </w:rPr>
        <w:t>Родители</w:t>
      </w:r>
      <w:r>
        <w:rPr>
          <w:color w:val="1E1F1F"/>
          <w:spacing w:val="-10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(законные</w:t>
      </w:r>
      <w:r>
        <w:rPr>
          <w:color w:val="1E1F1F"/>
          <w:spacing w:val="-12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представители)</w:t>
      </w:r>
      <w:r>
        <w:rPr>
          <w:color w:val="1E1F1F"/>
          <w:spacing w:val="-9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воспитанников</w:t>
      </w:r>
      <w:r>
        <w:rPr>
          <w:color w:val="1E1F1F"/>
          <w:spacing w:val="-10"/>
          <w:sz w:val="24"/>
          <w:u w:val="single" w:color="1E1F1F"/>
        </w:rPr>
        <w:t xml:space="preserve"> </w:t>
      </w:r>
      <w:r>
        <w:rPr>
          <w:color w:val="1E1F1F"/>
          <w:sz w:val="24"/>
          <w:u w:val="single" w:color="1E1F1F"/>
        </w:rPr>
        <w:t>обязаны:</w:t>
      </w:r>
    </w:p>
    <w:p w:rsidR="003676CB" w:rsidRDefault="003676CB">
      <w:pPr>
        <w:pStyle w:val="a3"/>
        <w:spacing w:before="3"/>
        <w:ind w:left="0"/>
      </w:pPr>
    </w:p>
    <w:p w:rsidR="003676CB" w:rsidRDefault="00A759DA">
      <w:pPr>
        <w:pStyle w:val="a4"/>
        <w:numPr>
          <w:ilvl w:val="0"/>
          <w:numId w:val="2"/>
        </w:numPr>
        <w:tabs>
          <w:tab w:val="left" w:pos="585"/>
          <w:tab w:val="left" w:pos="586"/>
        </w:tabs>
        <w:spacing w:before="90"/>
        <w:ind w:hanging="364"/>
        <w:rPr>
          <w:sz w:val="24"/>
        </w:rPr>
      </w:pPr>
      <w:r>
        <w:rPr>
          <w:color w:val="1E1F1F"/>
          <w:sz w:val="24"/>
        </w:rPr>
        <w:t>обеспечить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получение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детьми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дошкольного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образования;</w:t>
      </w:r>
    </w:p>
    <w:p w:rsidR="003676CB" w:rsidRDefault="00A759DA">
      <w:pPr>
        <w:pStyle w:val="a4"/>
        <w:numPr>
          <w:ilvl w:val="0"/>
          <w:numId w:val="2"/>
        </w:numPr>
        <w:tabs>
          <w:tab w:val="left" w:pos="585"/>
          <w:tab w:val="left" w:pos="586"/>
        </w:tabs>
        <w:spacing w:before="84" w:line="314" w:lineRule="auto"/>
        <w:ind w:right="1292"/>
        <w:rPr>
          <w:sz w:val="24"/>
        </w:rPr>
      </w:pPr>
      <w:r>
        <w:rPr>
          <w:color w:val="1E1F1F"/>
          <w:sz w:val="24"/>
        </w:rPr>
        <w:t>соблюдать правила внутреннего распорядка жизнедеятельности воспитанников в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учреждении;</w:t>
      </w:r>
    </w:p>
    <w:p w:rsidR="003676CB" w:rsidRDefault="00A759DA">
      <w:pPr>
        <w:pStyle w:val="a4"/>
        <w:numPr>
          <w:ilvl w:val="0"/>
          <w:numId w:val="2"/>
        </w:numPr>
        <w:tabs>
          <w:tab w:val="left" w:pos="585"/>
          <w:tab w:val="left" w:pos="586"/>
        </w:tabs>
        <w:spacing w:line="271" w:lineRule="exact"/>
        <w:ind w:hanging="364"/>
        <w:rPr>
          <w:sz w:val="24"/>
        </w:rPr>
      </w:pPr>
      <w:r>
        <w:rPr>
          <w:color w:val="1E1F1F"/>
          <w:sz w:val="24"/>
        </w:rPr>
        <w:t>соблюдать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режим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занятий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воспитанников;</w:t>
      </w:r>
    </w:p>
    <w:p w:rsidR="003676CB" w:rsidRDefault="00A759DA">
      <w:pPr>
        <w:pStyle w:val="a4"/>
        <w:numPr>
          <w:ilvl w:val="0"/>
          <w:numId w:val="2"/>
        </w:numPr>
        <w:tabs>
          <w:tab w:val="left" w:pos="585"/>
          <w:tab w:val="left" w:pos="586"/>
        </w:tabs>
        <w:spacing w:before="87" w:line="312" w:lineRule="auto"/>
        <w:ind w:right="2240"/>
        <w:rPr>
          <w:sz w:val="24"/>
        </w:rPr>
      </w:pPr>
      <w:r>
        <w:rPr>
          <w:color w:val="1E1F1F"/>
          <w:sz w:val="24"/>
        </w:rPr>
        <w:t>уважать честь и достоинство воспитанников и работников дошкольного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образовательного</w:t>
      </w:r>
      <w:r>
        <w:rPr>
          <w:color w:val="1E1F1F"/>
          <w:spacing w:val="7"/>
          <w:sz w:val="24"/>
        </w:rPr>
        <w:t xml:space="preserve"> </w:t>
      </w:r>
      <w:r>
        <w:rPr>
          <w:color w:val="1E1F1F"/>
          <w:sz w:val="24"/>
        </w:rPr>
        <w:t>учреждения.</w:t>
      </w:r>
    </w:p>
    <w:p w:rsidR="003676CB" w:rsidRDefault="00A759DA">
      <w:pPr>
        <w:pStyle w:val="1"/>
        <w:numPr>
          <w:ilvl w:val="0"/>
          <w:numId w:val="3"/>
        </w:numPr>
        <w:tabs>
          <w:tab w:val="left" w:pos="605"/>
        </w:tabs>
        <w:spacing w:before="206"/>
        <w:ind w:hanging="246"/>
      </w:pPr>
      <w:r>
        <w:rPr>
          <w:color w:val="1E1F1F"/>
          <w:spacing w:val="-1"/>
        </w:rPr>
        <w:t>Заключительные</w:t>
      </w:r>
      <w:r>
        <w:rPr>
          <w:color w:val="1E1F1F"/>
          <w:spacing w:val="-13"/>
        </w:rPr>
        <w:t xml:space="preserve"> </w:t>
      </w:r>
      <w:r>
        <w:rPr>
          <w:color w:val="1E1F1F"/>
        </w:rPr>
        <w:t>положения</w:t>
      </w:r>
    </w:p>
    <w:p w:rsidR="003676CB" w:rsidRDefault="003676CB">
      <w:pPr>
        <w:pStyle w:val="a3"/>
        <w:spacing w:before="9"/>
        <w:ind w:left="0"/>
        <w:rPr>
          <w:b/>
          <w:sz w:val="36"/>
        </w:rPr>
      </w:pPr>
    </w:p>
    <w:p w:rsidR="003676CB" w:rsidRDefault="00A759DA">
      <w:pPr>
        <w:pStyle w:val="a4"/>
        <w:numPr>
          <w:ilvl w:val="1"/>
          <w:numId w:val="3"/>
        </w:numPr>
        <w:tabs>
          <w:tab w:val="left" w:pos="782"/>
        </w:tabs>
        <w:spacing w:line="314" w:lineRule="auto"/>
        <w:ind w:left="359" w:right="674" w:firstLine="0"/>
        <w:rPr>
          <w:sz w:val="24"/>
        </w:rPr>
      </w:pPr>
      <w:r>
        <w:rPr>
          <w:color w:val="1E1F1F"/>
          <w:sz w:val="24"/>
        </w:rPr>
        <w:t>Настоящее Положение о формах образования и обучения в ДОУ является локальным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нормативным актом детского сада, принимается на Педагогическом совете с учетом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предложений, утверждается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(либо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вводится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действие)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приказом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заведующего</w:t>
      </w:r>
    </w:p>
    <w:p w:rsidR="003676CB" w:rsidRDefault="00A759DA">
      <w:pPr>
        <w:pStyle w:val="a3"/>
        <w:spacing w:line="274" w:lineRule="exact"/>
      </w:pPr>
      <w:r>
        <w:rPr>
          <w:color w:val="1E1F1F"/>
        </w:rPr>
        <w:t>дошкольным</w:t>
      </w:r>
      <w:r>
        <w:rPr>
          <w:color w:val="1E1F1F"/>
          <w:spacing w:val="-12"/>
        </w:rPr>
        <w:t xml:space="preserve"> </w:t>
      </w:r>
      <w:r>
        <w:rPr>
          <w:color w:val="1E1F1F"/>
        </w:rPr>
        <w:t>образовательным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учреждением.</w:t>
      </w:r>
    </w:p>
    <w:p w:rsidR="003676CB" w:rsidRDefault="00A759DA">
      <w:pPr>
        <w:pStyle w:val="a4"/>
        <w:numPr>
          <w:ilvl w:val="1"/>
          <w:numId w:val="3"/>
        </w:numPr>
        <w:tabs>
          <w:tab w:val="left" w:pos="782"/>
        </w:tabs>
        <w:spacing w:before="86" w:line="314" w:lineRule="auto"/>
        <w:ind w:left="359" w:right="1106" w:firstLine="0"/>
        <w:rPr>
          <w:sz w:val="24"/>
        </w:rPr>
      </w:pPr>
      <w:r>
        <w:rPr>
          <w:color w:val="1E1F1F"/>
          <w:sz w:val="24"/>
        </w:rPr>
        <w:t>Все изменения и дополнения, вносимые в настоящее Положение, оформляются в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письменной форме в соответствии действующим законодательством Российской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Федерации.</w:t>
      </w:r>
    </w:p>
    <w:p w:rsidR="003676CB" w:rsidRDefault="00A759DA">
      <w:pPr>
        <w:pStyle w:val="a4"/>
        <w:numPr>
          <w:ilvl w:val="1"/>
          <w:numId w:val="3"/>
        </w:numPr>
        <w:tabs>
          <w:tab w:val="left" w:pos="782"/>
        </w:tabs>
        <w:spacing w:line="312" w:lineRule="auto"/>
        <w:ind w:left="359" w:right="1427" w:firstLine="0"/>
        <w:rPr>
          <w:sz w:val="24"/>
        </w:rPr>
      </w:pPr>
      <w:r>
        <w:rPr>
          <w:color w:val="1E1F1F"/>
          <w:sz w:val="24"/>
        </w:rPr>
        <w:t>Положение принимается на неопределенный срок. Изменения и дополнения к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Положению о формах получения образования в ДОУ принимаются в порядке,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предусмотренном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п.7.1.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настоящего</w:t>
      </w:r>
      <w:r>
        <w:rPr>
          <w:color w:val="1E1F1F"/>
          <w:spacing w:val="2"/>
          <w:sz w:val="24"/>
        </w:rPr>
        <w:t xml:space="preserve"> </w:t>
      </w:r>
      <w:r>
        <w:rPr>
          <w:color w:val="1E1F1F"/>
          <w:sz w:val="24"/>
        </w:rPr>
        <w:t>Положения.</w:t>
      </w:r>
    </w:p>
    <w:p w:rsidR="003676CB" w:rsidRPr="008B6D6E" w:rsidRDefault="00A759DA">
      <w:pPr>
        <w:pStyle w:val="a4"/>
        <w:numPr>
          <w:ilvl w:val="1"/>
          <w:numId w:val="3"/>
        </w:numPr>
        <w:tabs>
          <w:tab w:val="left" w:pos="782"/>
        </w:tabs>
        <w:spacing w:line="312" w:lineRule="auto"/>
        <w:ind w:left="359" w:right="1217" w:firstLine="0"/>
        <w:rPr>
          <w:sz w:val="24"/>
        </w:rPr>
      </w:pPr>
      <w:r>
        <w:rPr>
          <w:color w:val="1E1F1F"/>
          <w:sz w:val="24"/>
        </w:rPr>
        <w:t>После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принятия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Положения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(или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изменений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дополнений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отдельных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пунктов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разделов)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новой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редакции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предыдущая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редакция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автоматически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утрачивает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силу.</w:t>
      </w:r>
    </w:p>
    <w:p w:rsidR="008B6D6E" w:rsidRPr="008B6D6E" w:rsidRDefault="008B6D6E" w:rsidP="008B6D6E">
      <w:pPr>
        <w:tabs>
          <w:tab w:val="left" w:pos="782"/>
        </w:tabs>
        <w:spacing w:line="312" w:lineRule="auto"/>
        <w:ind w:left="359" w:right="1217"/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6502400" cy="8939738"/>
            <wp:effectExtent l="0" t="0" r="0" b="0"/>
            <wp:docPr id="1" name="Рисунок 1" descr="F: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4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8939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B6D6E" w:rsidRPr="008B6D6E">
      <w:pgSz w:w="11920" w:h="16850"/>
      <w:pgMar w:top="1120" w:right="340" w:bottom="1180" w:left="1340" w:header="0" w:footer="9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6CB" w:rsidRDefault="00A759DA">
      <w:r>
        <w:separator/>
      </w:r>
    </w:p>
  </w:endnote>
  <w:endnote w:type="continuationSeparator" w:id="0">
    <w:p w:rsidR="003676CB" w:rsidRDefault="00A75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6CB" w:rsidRDefault="008B6D6E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5pt;margin-top:781.5pt;width:11.6pt;height:13.05pt;z-index:-251658752;mso-position-horizontal-relative:page;mso-position-vertical-relative:page;mso-width-relative:page;mso-height-relative:page" filled="f" stroked="f">
          <v:textbox inset="0,0,0,0">
            <w:txbxContent>
              <w:p w:rsidR="003676CB" w:rsidRDefault="00A759D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B6D6E">
                  <w:rPr>
                    <w:rFonts w:ascii="Calibri"/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6CB" w:rsidRDefault="00A759DA">
      <w:r>
        <w:separator/>
      </w:r>
    </w:p>
  </w:footnote>
  <w:footnote w:type="continuationSeparator" w:id="0">
    <w:p w:rsidR="003676CB" w:rsidRDefault="00A759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092B84"/>
    <w:multiLevelType w:val="multilevel"/>
    <w:tmpl w:val="CF092B84"/>
    <w:lvl w:ilvl="0">
      <w:numFmt w:val="bullet"/>
      <w:lvlText w:val=""/>
      <w:lvlJc w:val="left"/>
      <w:pPr>
        <w:ind w:left="585" w:hanging="363"/>
      </w:pPr>
      <w:rPr>
        <w:rFonts w:ascii="Symbol" w:eastAsia="Symbol" w:hAnsi="Symbol" w:cs="Symbol" w:hint="default"/>
        <w:color w:val="1E1F1F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545" w:hanging="36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10" w:hanging="3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5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0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5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0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0" w:hanging="363"/>
      </w:pPr>
      <w:rPr>
        <w:rFonts w:hint="default"/>
        <w:lang w:val="ru-RU" w:eastAsia="en-US" w:bidi="ar-SA"/>
      </w:rPr>
    </w:lvl>
  </w:abstractNum>
  <w:abstractNum w:abstractNumId="1">
    <w:nsid w:val="0053208E"/>
    <w:multiLevelType w:val="multilevel"/>
    <w:tmpl w:val="0053208E"/>
    <w:lvl w:ilvl="0">
      <w:start w:val="1"/>
      <w:numFmt w:val="decimal"/>
      <w:lvlText w:val="%1"/>
      <w:lvlJc w:val="left"/>
      <w:pPr>
        <w:ind w:left="782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2" w:hanging="425"/>
        <w:jc w:val="left"/>
      </w:pPr>
      <w:rPr>
        <w:rFonts w:ascii="Times New Roman" w:eastAsia="Times New Roman" w:hAnsi="Times New Roman" w:cs="Times New Roman" w:hint="default"/>
        <w:color w:val="1E1F1F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70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5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5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0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5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0" w:hanging="425"/>
      </w:pPr>
      <w:rPr>
        <w:rFonts w:hint="default"/>
        <w:lang w:val="ru-RU" w:eastAsia="en-US" w:bidi="ar-SA"/>
      </w:rPr>
    </w:lvl>
  </w:abstractNum>
  <w:abstractNum w:abstractNumId="2">
    <w:nsid w:val="59ADCABA"/>
    <w:multiLevelType w:val="multilevel"/>
    <w:tmpl w:val="59ADCABA"/>
    <w:lvl w:ilvl="0">
      <w:start w:val="2"/>
      <w:numFmt w:val="decimal"/>
      <w:lvlText w:val="%1."/>
      <w:lvlJc w:val="left"/>
      <w:pPr>
        <w:ind w:left="604" w:hanging="245"/>
        <w:jc w:val="left"/>
      </w:pPr>
      <w:rPr>
        <w:rFonts w:ascii="Times New Roman" w:eastAsia="Times New Roman" w:hAnsi="Times New Roman" w:cs="Times New Roman" w:hint="default"/>
        <w:b/>
        <w:bCs/>
        <w:color w:val="1E1F1F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2" w:hanging="423"/>
        <w:jc w:val="left"/>
      </w:pPr>
      <w:rPr>
        <w:rFonts w:ascii="Times New Roman" w:eastAsia="Times New Roman" w:hAnsi="Times New Roman" w:cs="Times New Roman" w:hint="default"/>
        <w:color w:val="1E1F1F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78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6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4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8" w:hanging="42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676CB"/>
    <w:rsid w:val="003676CB"/>
    <w:rsid w:val="008B6D6E"/>
    <w:rsid w:val="00A759DA"/>
    <w:rsid w:val="2844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spacing w:before="191"/>
      <w:ind w:left="604" w:hanging="24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359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58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rsid w:val="00A759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A759DA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spacing w:before="191"/>
      <w:ind w:left="604" w:hanging="24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359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58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rsid w:val="00A759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A759DA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2047</Words>
  <Characters>11674</Characters>
  <Application>Microsoft Office Word</Application>
  <DocSecurity>0</DocSecurity>
  <Lines>97</Lines>
  <Paragraphs>27</Paragraphs>
  <ScaleCrop>false</ScaleCrop>
  <Company/>
  <LinksUpToDate>false</LinksUpToDate>
  <CharactersWithSpaces>13694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2023-04-13T07:07:00Z</dcterms:created>
  <dcterms:modified xsi:type="dcterms:W3CDTF">2023-04-14T03:30:00Z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2023-04-13T00:00:00Z</vt:filetime>
  </property>
  <property fmtid="{D5CDD505-2E9C-101B-9397-08002B2CF9AE}" pid="5" name="KSOProductBuildVer">
    <vt:lpwstr>1049-11.2.0.11130</vt:lpwstr>
  </property>
  <property fmtid="{D5CDD505-2E9C-101B-9397-08002B2CF9AE}" pid="6" name="ICV">
    <vt:lpwstr>3F2C98B91A884DD680C676967C9240F7</vt:lpwstr>
  </property>
</Properties>
</file>